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4297" w:rsidRPr="00F36A84" w:rsidRDefault="00824297" w:rsidP="00824297">
      <w:pPr>
        <w:jc w:val="center"/>
        <w:rPr>
          <w:rFonts w:ascii="Times New Roman" w:hAnsi="Times New Roman"/>
          <w:b/>
          <w:spacing w:val="-6"/>
          <w:sz w:val="28"/>
          <w:szCs w:val="28"/>
        </w:rPr>
      </w:pPr>
      <w:r w:rsidRPr="00F36A84">
        <w:rPr>
          <w:rFonts w:ascii="Times New Roman" w:hAnsi="Times New Roman"/>
          <w:b/>
          <w:spacing w:val="-6"/>
          <w:sz w:val="28"/>
          <w:szCs w:val="28"/>
        </w:rPr>
        <w:t>DANH MỤC CƠ QUAN THU VÀ KHO BẠC</w:t>
      </w:r>
    </w:p>
    <w:p w:rsidR="00824297" w:rsidRPr="00F36A84" w:rsidRDefault="00824297" w:rsidP="00824297">
      <w:pPr>
        <w:jc w:val="center"/>
        <w:rPr>
          <w:rFonts w:ascii="Times New Roman" w:hAnsi="Times New Roman"/>
          <w:spacing w:val="-4"/>
          <w:sz w:val="28"/>
          <w:szCs w:val="28"/>
          <w:lang w:val="sv-SE"/>
        </w:rPr>
      </w:pPr>
    </w:p>
    <w:tbl>
      <w:tblPr>
        <w:tblW w:w="1091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3164"/>
        <w:gridCol w:w="980"/>
        <w:gridCol w:w="2139"/>
        <w:gridCol w:w="760"/>
        <w:gridCol w:w="2641"/>
      </w:tblGrid>
      <w:tr w:rsidR="00824297" w:rsidRPr="00F36A84" w:rsidTr="007C70C7">
        <w:trPr>
          <w:trHeight w:val="417"/>
          <w:tblHeader/>
        </w:trPr>
        <w:tc>
          <w:tcPr>
            <w:tcW w:w="1231" w:type="dxa"/>
            <w:shd w:val="clear" w:color="auto" w:fill="auto"/>
            <w:vAlign w:val="center"/>
            <w:hideMark/>
          </w:tcPr>
          <w:p w:rsidR="00824297" w:rsidRPr="00F36A84" w:rsidRDefault="00824297" w:rsidP="007C70C7">
            <w:pPr>
              <w:jc w:val="center"/>
              <w:rPr>
                <w:rFonts w:ascii="Times New Roman" w:hAnsi="Times New Roman"/>
                <w:b/>
                <w:bCs/>
                <w:szCs w:val="26"/>
                <w:lang w:val="vi-VN"/>
              </w:rPr>
            </w:pPr>
            <w:r w:rsidRPr="00F36A84">
              <w:rPr>
                <w:rFonts w:ascii="Times New Roman" w:hAnsi="Times New Roman"/>
                <w:b/>
                <w:bCs/>
                <w:szCs w:val="26"/>
              </w:rPr>
              <w:t xml:space="preserve">Cơ quan thu </w:t>
            </w:r>
            <w:r w:rsidRPr="00F36A84">
              <w:rPr>
                <w:rFonts w:ascii="Times New Roman" w:hAnsi="Times New Roman"/>
                <w:b/>
                <w:bCs/>
                <w:szCs w:val="26"/>
                <w:lang w:val="vi-VN"/>
              </w:rPr>
              <w:t>(giữ nguyên mã)</w:t>
            </w:r>
          </w:p>
        </w:tc>
        <w:tc>
          <w:tcPr>
            <w:tcW w:w="3164" w:type="dxa"/>
            <w:shd w:val="clear" w:color="auto" w:fill="auto"/>
            <w:vAlign w:val="center"/>
            <w:hideMark/>
          </w:tcPr>
          <w:p w:rsidR="00824297" w:rsidRPr="00F36A84" w:rsidRDefault="00824297" w:rsidP="007C70C7">
            <w:pPr>
              <w:jc w:val="center"/>
              <w:rPr>
                <w:rFonts w:ascii="Times New Roman" w:hAnsi="Times New Roman"/>
                <w:b/>
                <w:bCs/>
                <w:szCs w:val="26"/>
              </w:rPr>
            </w:pPr>
            <w:r w:rsidRPr="00F36A84">
              <w:rPr>
                <w:rFonts w:ascii="Times New Roman" w:hAnsi="Times New Roman"/>
                <w:b/>
                <w:bCs/>
                <w:szCs w:val="26"/>
              </w:rPr>
              <w:t xml:space="preserve">Tên Cơ quan thu mới </w:t>
            </w:r>
          </w:p>
        </w:tc>
        <w:tc>
          <w:tcPr>
            <w:tcW w:w="980" w:type="dxa"/>
            <w:shd w:val="clear" w:color="auto" w:fill="auto"/>
            <w:vAlign w:val="center"/>
            <w:hideMark/>
          </w:tcPr>
          <w:p w:rsidR="00824297" w:rsidRPr="00F36A84" w:rsidRDefault="00824297" w:rsidP="007C70C7">
            <w:pPr>
              <w:jc w:val="center"/>
              <w:rPr>
                <w:rFonts w:ascii="Times New Roman" w:hAnsi="Times New Roman"/>
                <w:b/>
                <w:bCs/>
                <w:szCs w:val="26"/>
              </w:rPr>
            </w:pPr>
            <w:r w:rsidRPr="00F36A84">
              <w:rPr>
                <w:rFonts w:ascii="Times New Roman" w:hAnsi="Times New Roman"/>
                <w:b/>
                <w:bCs/>
                <w:szCs w:val="26"/>
              </w:rPr>
              <w:t>Mã KB cũ</w:t>
            </w:r>
          </w:p>
        </w:tc>
        <w:tc>
          <w:tcPr>
            <w:tcW w:w="2139" w:type="dxa"/>
            <w:shd w:val="clear" w:color="auto" w:fill="auto"/>
            <w:vAlign w:val="center"/>
            <w:hideMark/>
          </w:tcPr>
          <w:p w:rsidR="00824297" w:rsidRPr="00F36A84" w:rsidRDefault="00824297" w:rsidP="007C70C7">
            <w:pPr>
              <w:jc w:val="center"/>
              <w:rPr>
                <w:rFonts w:ascii="Times New Roman" w:hAnsi="Times New Roman"/>
                <w:b/>
                <w:bCs/>
                <w:szCs w:val="26"/>
              </w:rPr>
            </w:pPr>
            <w:r w:rsidRPr="00F36A84">
              <w:rPr>
                <w:rFonts w:ascii="Times New Roman" w:hAnsi="Times New Roman"/>
                <w:b/>
                <w:bCs/>
                <w:szCs w:val="26"/>
              </w:rPr>
              <w:t>Tên Kho Bạc cũ</w:t>
            </w:r>
          </w:p>
        </w:tc>
        <w:tc>
          <w:tcPr>
            <w:tcW w:w="760" w:type="dxa"/>
            <w:shd w:val="clear" w:color="auto" w:fill="auto"/>
            <w:vAlign w:val="center"/>
            <w:hideMark/>
          </w:tcPr>
          <w:p w:rsidR="00824297" w:rsidRPr="00F36A84" w:rsidRDefault="00824297" w:rsidP="007C70C7">
            <w:pPr>
              <w:jc w:val="center"/>
              <w:rPr>
                <w:rFonts w:ascii="Times New Roman" w:hAnsi="Times New Roman"/>
                <w:b/>
                <w:bCs/>
                <w:szCs w:val="26"/>
              </w:rPr>
            </w:pPr>
            <w:r w:rsidRPr="00F36A84">
              <w:rPr>
                <w:rFonts w:ascii="Times New Roman" w:hAnsi="Times New Roman"/>
                <w:b/>
                <w:bCs/>
                <w:szCs w:val="26"/>
              </w:rPr>
              <w:t>Mã KB mới</w:t>
            </w:r>
          </w:p>
        </w:tc>
        <w:tc>
          <w:tcPr>
            <w:tcW w:w="2641" w:type="dxa"/>
            <w:shd w:val="clear" w:color="auto" w:fill="auto"/>
            <w:vAlign w:val="center"/>
            <w:hideMark/>
          </w:tcPr>
          <w:p w:rsidR="00824297" w:rsidRPr="00F36A84" w:rsidRDefault="00824297" w:rsidP="007C70C7">
            <w:pPr>
              <w:jc w:val="center"/>
              <w:rPr>
                <w:rFonts w:ascii="Times New Roman" w:hAnsi="Times New Roman"/>
                <w:b/>
                <w:bCs/>
                <w:szCs w:val="26"/>
              </w:rPr>
            </w:pPr>
            <w:r w:rsidRPr="00F36A84">
              <w:rPr>
                <w:rFonts w:ascii="Times New Roman" w:hAnsi="Times New Roman"/>
                <w:b/>
                <w:bCs/>
                <w:szCs w:val="26"/>
              </w:rPr>
              <w:t>Tên KB mới</w:t>
            </w:r>
          </w:p>
        </w:tc>
      </w:tr>
      <w:tr w:rsidR="00824297" w:rsidRPr="00F36A84" w:rsidTr="007C70C7">
        <w:trPr>
          <w:trHeight w:val="25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1056271</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Cục Thuế</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0002</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Trung tam thanh toan - KBNN</w:t>
            </w:r>
          </w:p>
        </w:tc>
        <w:tc>
          <w:tcPr>
            <w:tcW w:w="76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r>
      <w:tr w:rsidR="00824297" w:rsidRPr="00F36A84" w:rsidTr="007C70C7">
        <w:trPr>
          <w:trHeight w:val="25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1056271</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Cục Thuế</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0003</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Sở GD - KBNN</w:t>
            </w:r>
          </w:p>
        </w:tc>
        <w:tc>
          <w:tcPr>
            <w:tcW w:w="76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0003</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Ban giao dịch</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1054449</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Tp. Hà Nội - Chi cục Thuế khu vực 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0010</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KBNN Ha Noi</w:t>
            </w:r>
          </w:p>
        </w:tc>
        <w:tc>
          <w:tcPr>
            <w:tcW w:w="76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1054557</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Tp. Hà Nội - VP Chi cục Thuế khu vực 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0011</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VP KBNN Hà Nội</w:t>
            </w:r>
          </w:p>
        </w:tc>
        <w:tc>
          <w:tcPr>
            <w:tcW w:w="76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0011</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Kho bạc Nhà nước Khu vực 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1054634</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Đội Thuế quận Ba Đình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0012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Ba Đình - Hà Nội</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0012</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1 - Kho bạc Nhà nước Khu vực 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1054635</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Đội Thuế quận Tây Hồ</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0021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Tây Hồ - Hà Nội</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0023</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9 - Kho bạc Nhà nước Khu vực 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1054633</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Đội Thuế quận Hoàn Kiếm</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0013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Hoàn Kiếm - Hà Nội</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0013</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3 - Kho bạc Nhà nước Khu vực 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1062153</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Đội Thuế quận Long Biên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0016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Long Biên - Hà Nội</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0016</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6 - Kho bạc Nhà nước Khu vực 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1054631</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Đội Thuế quận Hai Bà Trưng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0014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Hai Bà Trưng - Hà Nội</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0014</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2 - Kho bạc Nhà nước Khu vực 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1064161</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Đội Thuế quận Hoàng Mai</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0025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Hoàng Mai - Hà Nội</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0025</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8 - Kho bạc Nhà nước Khu vực 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1054632</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Đội Thuế quận Đống Đa</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0015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Đống Đa - Hà Nội</w:t>
            </w:r>
          </w:p>
        </w:tc>
        <w:tc>
          <w:tcPr>
            <w:tcW w:w="760"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0011</w:t>
            </w:r>
          </w:p>
        </w:tc>
        <w:tc>
          <w:tcPr>
            <w:tcW w:w="2641"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Kho bạc Nhà nước Khu vực 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1054744</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Đội Thuế quận Thanh Xuân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0022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Thanh Xuân - Hà Nội</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0022</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5 - Kho bạc Nhà nước Khu vực 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1054743</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Đội Thuế quận Cầu Giấy</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0023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Cầu Giấy - Hà Nội</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0023</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9 - Kho bạc Nhà nước Khu vực 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1054741</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Sóc Sơn - Đội Thuế liên huyện Sóc Sơn - Mê Linh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0019</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SÓC SƠN - HÀ NỘI</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0020</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11 - Kho bạc Nhà nước Khu vực 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lastRenderedPageBreak/>
              <w:t>1054742</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Đội Thuế huyện Đông Anh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0020</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Đông Anh - Hà Nội</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0020</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11 - Kho bạc Nhà nước Khu vực 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1054921</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Đội Thuế huyện Gia Lâm</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0024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Gia Lâm - Hà Nội</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0024</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7 - Kho bạc Nhà nước Khu vực 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1054817</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Đội Thuế huyện Thanh Trì</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0018</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Thanh Trì - Hà Nội</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0025</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8 - Kho bạc Nhà nước Khu vực 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1083886</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Mê Linh - Đội Thuế liên huyện Sóc Sơn - Mê Linh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0040</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Mê Linh - Hà Nội</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0020</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11 - Kho bạc Nhà nước Khu vực 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1053963</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Đội Thuế quận Hà Đông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0026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Hà Đông - Hà Nội</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0026</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4 - Kho bạc Nhà nước Khu vực 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1053964</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Đội Thuế thị xã Sơn Tây</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0033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Sơn Tây - Hà Nội</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0033</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14 - Kho bạc Nhà nước Khu vực 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1053961</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Đội Thuế huyện Phúc Thọ</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0037</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Phúc Thọ - Hà Nội</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0038</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12 - Kho bạc Nhà nước Khu vực 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1054063</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Đội Thuế huyện Đan Phượng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0035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Đan Phượng - Hà Nội</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0035</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17 - Kho bạc Nhà nước Khu vực 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1054064</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Thạch Thất - Đội Thuế liên huyện Thạch Thất - Quốc Oai</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0038</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Thạch Thất - Hà Nội</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0038</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12 - Kho bạc Nhà nước Khu vực 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1054065</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Đội Thuế huyện Hoài Đức</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0036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Hoài Đức - Hà Nội</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0035</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17 - Kho bạc Nhà nước Khu vực 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1053965</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Quốc Oai - Đội Thuế liên huyện Thạch Thất - Quốc Oai</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0031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Quốc Oai - Hà Nội</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0038</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12 - Kho bạc Nhà nước Khu vực 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1054068</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Thanh Oai - Đội Thuế liên huyện Thanh Oai - Chương Mỹ</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0039</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Thanh Oai - Hà Nội</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0039</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15 - Kho bạc Nhà nước Khu vực 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lastRenderedPageBreak/>
              <w:t>1054069</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Thường Tín - Đội Thuế liên huyện Thường Tín -Phú Xuyên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0030</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Thường Tín - Hà Nội</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0027</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13 - Kho bạc Nhà nước Khu vực 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1054070</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Mỹ Đức - Đội Thuế liên huyện Ứng Hòa - Mỹ Đức</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0028</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Mỹ Đức - Hà Nội</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0028</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16 - Kho bạc Nhà nước Khu vực 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1054066</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Ứng Hòa - Đội Thuế liên huyện Ứng Hòa - Mỹ Đức</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0029</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Ứng Hoà - Hà Nội</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0028</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16 - Kho bạc Nhà nước Khu vực 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1054067</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Phú Xuyên - Đội Thuế liên huyện Thường Tín - Phú Xuyên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0027</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Phú Xuyên - Hà Nội</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0027</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13 - Kho bạc Nhà nước Khu vực 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1053960</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Đội Thuế huyện Ba Vì</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0034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Ba Vì - Hà Nội</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0033</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14 - Kho bạc Nhà nước Khu vực 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1054062</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Chương Mỹ - Đội Thuế liên huyện Thanh Oai - Chương Mỹ</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0032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Chương Mỹ - Hà Nội</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0039</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15 - Kho bạc Nhà nước Khu vực 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1054816</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Đội Thuế quận Nam Từ Liêm</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0017</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Nam Từ Liêm - Hà Nội</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0017</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10 - Kho bạc Nhà nước Khu vực 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1119800</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Đội Thuế quận Bắc Từ Liêm</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0041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Bắc Từ Liêm - Hà Nội</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0017</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10 - Kho bạc Nhà nước Khu vực I</w:t>
            </w:r>
          </w:p>
        </w:tc>
      </w:tr>
      <w:tr w:rsidR="00824297" w:rsidRPr="00F36A84" w:rsidTr="007C70C7">
        <w:trPr>
          <w:trHeight w:val="300"/>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1055797</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Tỉnh Hòa Bình - VP Chi cục Thuế khu vực 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2660</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KBNN HOA BINH</w:t>
            </w:r>
          </w:p>
        </w:tc>
        <w:tc>
          <w:tcPr>
            <w:tcW w:w="76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1055889</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Tỉnh Hòa Bình - VP Chi cục Thuế khu vực 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2661</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VP KBNN Hoà Bình</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2673</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24 - Kho bạc Nhà nước Khu vực 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1055890</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Tp. Hòa Bình - Đội Thuế liên huyện Hòa Bình - Đà Bắc</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2661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VP KBNN Hoà Bình</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2673</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24 - Kho bạc Nhà nước Khu vực 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1055887</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Đà Bắc - Đội Thuế liên huyện Hòa Bình - Đà Bắc</w:t>
            </w:r>
          </w:p>
        </w:tc>
        <w:tc>
          <w:tcPr>
            <w:tcW w:w="980"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2664</w:t>
            </w:r>
          </w:p>
        </w:tc>
        <w:tc>
          <w:tcPr>
            <w:tcW w:w="2139"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KBNN Đà Bắc - Hoà Bình</w:t>
            </w:r>
          </w:p>
        </w:tc>
        <w:tc>
          <w:tcPr>
            <w:tcW w:w="760"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2664</w:t>
            </w:r>
          </w:p>
        </w:tc>
        <w:tc>
          <w:tcPr>
            <w:tcW w:w="2641"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Phòng Giao dịch số 28 - Kho bạc Nhà nước Khu vực 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1055885</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Mai Châu - Đội Thuế liên huyện Cao Phong - Tân Lạc - Mai Châu</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2669</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Mai Châu - Hoà Bình</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2670</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27 - Kho bạc Nhà nước Khu vực 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lastRenderedPageBreak/>
              <w:t>1056036</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Đội Thuế huyện Lương Sơn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2667</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Lương Sơn - Hoà Bình</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2667</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29 - Kho bạc Nhà nước Khu vực 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1056181</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Cao Phong - Đội Thuế liên huyện Cao Phong - Tân Lạc - Mai Châu</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2671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Cao Phong - Hoà Bình</w:t>
            </w:r>
          </w:p>
        </w:tc>
        <w:tc>
          <w:tcPr>
            <w:tcW w:w="760"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2664</w:t>
            </w:r>
          </w:p>
        </w:tc>
        <w:tc>
          <w:tcPr>
            <w:tcW w:w="2641"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Phòng Giao dịch số 28 - Kho bạc Nhà nước Khu vực 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1056037</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Kim Bôi - Đội Thuế liên huyện Kim Bôi - Lạc Thủy</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2665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Kim Bôi - Hoà Bình</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2668</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25 - Kho bạc Nhà nước Khu vực 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1055891</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Tân Lạc - Đội Thuế liên huyện Cao Phong - Tân Lạc - Mai Châu</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2670</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Tân Lạc - Hoà Bình</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2670</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27 - Kho bạc Nhà nước Khu vực 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1056035</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Lạc Sơn - Đội Thuế liên huyện Lạc Sơn - Yên Thủy</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2666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Lạc Sơn - Hoà Bình</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2666</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26 - Kho bạc Nhà nước Khu vực 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1056043</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Lạc Thủy - Đội Thuế liên huyện Kim Bôi - Lạc Thủy</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2668</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Lạc Thuỷ - Hoà Bình</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2668</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25 - Kho bạc Nhà nước Khu vực 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1056040</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Yên Thủy - Đội Thuế liên huyện Lạc Sơn - Yên Thủy</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2663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Yên Thủy - Hoà Bình</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2666</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26 - Kho bạc Nhà nước Khu vực IX</w:t>
            </w:r>
          </w:p>
        </w:tc>
      </w:tr>
      <w:tr w:rsidR="00824297" w:rsidRPr="00F36A84" w:rsidTr="007C70C7">
        <w:trPr>
          <w:trHeight w:val="25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1056137</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Chi cục Thuế khu vực II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0110</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KBNN TP Ho Chi Minh</w:t>
            </w:r>
          </w:p>
        </w:tc>
        <w:tc>
          <w:tcPr>
            <w:tcW w:w="76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1056138</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TP Hồ Chí Minh - VP Chi cục Thuế khu vực II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0111</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VP KBNN Hồ Chí Minh</w:t>
            </w:r>
          </w:p>
        </w:tc>
        <w:tc>
          <w:tcPr>
            <w:tcW w:w="76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0111</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Kho bạc Nhà nước Khu vực 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1056285</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Đội Thuế Quận 1</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0133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Quận 1 - TP Hồ Chí Minh</w:t>
            </w:r>
          </w:p>
        </w:tc>
        <w:tc>
          <w:tcPr>
            <w:tcW w:w="760"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0111</w:t>
            </w:r>
          </w:p>
        </w:tc>
        <w:tc>
          <w:tcPr>
            <w:tcW w:w="2641"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Kho bạc Nhà nước Khu vực 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1056283</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Đội Thuế Quận 3</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0112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Quận 3 - TP Hồ Chí Minh</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0112</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Phòng Giao dịch số 10 - Kho bạc Nhà nước Khu vực II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1056284</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Đội Thuế Quận 4</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0113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Quận 4 - TP Hồ Chí Minh</w:t>
            </w:r>
          </w:p>
        </w:tc>
        <w:tc>
          <w:tcPr>
            <w:tcW w:w="760"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0111</w:t>
            </w:r>
          </w:p>
        </w:tc>
        <w:tc>
          <w:tcPr>
            <w:tcW w:w="2641"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Kho bạc Nhà nước Khu vực II</w:t>
            </w:r>
          </w:p>
        </w:tc>
      </w:tr>
      <w:tr w:rsidR="00824297" w:rsidRPr="00F36A84" w:rsidTr="007C70C7">
        <w:trPr>
          <w:trHeight w:val="928"/>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1056289</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Đội Thuế Quận 5</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0114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Quận 5 - TP Hồ Chí Minh</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0114</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Phòng Giao dịch số 9 - Kho bạc Nhà nước Khu vực II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1056290</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Đội Thuế Quận 6</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0115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Quận 6 - TP Hồ Chí Minh</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0114</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Phòng Giao dịch số 9 - Kho bạc Nhà nước Khu vực II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lastRenderedPageBreak/>
              <w:t>1056287</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Quận 7 - Đội Thuế liên huyện Quận 7 - Nhà Bè</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0130</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Quận 7 - TP Hồ Chí Minh</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0130</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Phòng Giao dịch số 8 - Kho bạc Nhà nước Khu vực II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1056288</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Đội Thuế Quận 8</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0116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Quận 8 - TP Hồ Chí Minh</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0114</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Phòng Giao dịch số 9 - Kho bạc Nhà nước Khu vực II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1056440</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Đội Thuế Quận 10</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0117</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Quận 10 - TP Hồ Chí Minh</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0112</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Phòng Giao dịch số 10 - Kho bạc Nhà nước Khu vực II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1056437</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Đội Thuế Quận 11</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0118</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Quận 11 - TP Hồ Chí Minh</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0112</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Phòng Giao dịch số 10 - Kho bạc Nhà nước Khu vực II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1056438</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Quận 12 - Đội Thuế liên huyện Quận 12 - Hóc Môn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0132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Quận 12 - TP Hồ Chí Minh</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0132</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Phòng Giao dịch số 4 - Kho bạc Nhà nước Khu vực II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1056443</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Đội Thuế quận Gò Vấp</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0121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Gò Vấp - TP Hồ Chí Minh</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0120</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6 - Kho bạc Nhà nước Khu vực 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1056444</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Đội Thuế quận Tân Bình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0122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Tân Bình - TP Hồ Chí Minh</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0122</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Phòng Giao dịch số 7 - Kho bạc Nhà nước Khu vực II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1059604</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Đội Thuế quận Tân Phú</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0135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Tân Phú - TP Hồ Chí Minh</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0122</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Phòng Giao dịch số 7 - Kho bạc Nhà nước Khu vực II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1056441</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Đội Thuế quận Bình Thạnh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0120</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Bình Thạnh - TP Hồ Chí Minh</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0120</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6 - Kho bạc Nhà nước Khu vực 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1056442</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Đội Thuế quận Phú Nhuận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0119</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Phú Nhuận - TP Hồ Chí Minh</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0120</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6 - Kho bạc Nhà nước Khu vực 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1061346</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Đội Thuế quận Bình Tân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0134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Bình Tân - TP Hồ Chí Minh</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0134</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Phòng Giao dịch số 5 - Kho bạc Nhà nước Khu vực II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1054220</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Đội Thuế huyện Củ Chi</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0127</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Củ Chi - TP Hồ Chí Minh</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0127</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Phòng Giao dịch số 3 - Kho bạc Nhà nước Khu vực II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lastRenderedPageBreak/>
              <w:t>1056445</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Hóc Môn - Đội Thuế liên huyện Quận 12 - Hóc Môn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0124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Hóc Môn - TP Hồ Chí Minh</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0132</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Phòng Giao dịch số 4 - Kho bạc Nhà nước Khu vực II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1054218</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Đội Thuế huyện Bình Chánh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0126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Bình Chánh - TP Hồ Chí Minh</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0134</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Phòng Giao dịch số 5 - Kho bạc Nhà nước Khu vực II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1054223</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Nhà Bè - Đội Thuế liên huyện Quận 7 - Nhà Bè</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0125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Nhà Bè - TP Hồ Chí Minh</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0130</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Phòng Giao dịch số 8 - Kho bạc Nhà nước Khu vực II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1054224</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Đội Thuế huyện Cần Giờ</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0128</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Cần Giờ - TP Hồ Chí Minh</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0128</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Phòng Giao dịch số 2 - Kho bạc Nhà nước Khu vực II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1056286</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Đội Thuế thành phố Thủ Đức</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0136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Thủ Đức - Thành phố Hồ Chí Minh</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0136</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Phòng Giao dịch số 1 - Kho bạc Nhà nước Khu vực II </w:t>
            </w:r>
          </w:p>
        </w:tc>
      </w:tr>
      <w:tr w:rsidR="00824297" w:rsidRPr="00F36A84" w:rsidTr="007C70C7">
        <w:trPr>
          <w:trHeight w:val="25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1054745</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Chi cục Thuế khu vực III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0060</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KBNN Hai Phong</w:t>
            </w:r>
          </w:p>
        </w:tc>
        <w:tc>
          <w:tcPr>
            <w:tcW w:w="76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1054815</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Tp. Hải Phòng - VP Chi cục Thuế khu vực III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0061</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VP KBNN Hải phòng</w:t>
            </w:r>
          </w:p>
        </w:tc>
        <w:tc>
          <w:tcPr>
            <w:tcW w:w="76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0061</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xml:space="preserve"> Kho bạc Nhà nước Khu vực III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1054925</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Quận Hồng Bàng - Đội Thuế liên huyện Hồng Bàng - An Dương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0063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Hồng Bàng - Hải phòng</w:t>
            </w:r>
          </w:p>
        </w:tc>
        <w:tc>
          <w:tcPr>
            <w:tcW w:w="760"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0061</w:t>
            </w:r>
          </w:p>
        </w:tc>
        <w:tc>
          <w:tcPr>
            <w:tcW w:w="2641"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 xml:space="preserve"> Kho bạc Nhà nước Khu vực III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1054922</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Quận Ngô Quyền - Đội Thuế liên huyện Ngô Quyền - Hải An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0061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VP KBNN Hải Phòng</w:t>
            </w:r>
          </w:p>
        </w:tc>
        <w:tc>
          <w:tcPr>
            <w:tcW w:w="760"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0061</w:t>
            </w:r>
          </w:p>
        </w:tc>
        <w:tc>
          <w:tcPr>
            <w:tcW w:w="2641"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 xml:space="preserve"> Kho bạc Nhà nước Khu vực III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1011716</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Quận Hải An - Đội Thuế liên huyện Ngô Quyền - Hải An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0075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Hải An - Hải phòng</w:t>
            </w:r>
          </w:p>
        </w:tc>
        <w:tc>
          <w:tcPr>
            <w:tcW w:w="760"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0061</w:t>
            </w:r>
          </w:p>
        </w:tc>
        <w:tc>
          <w:tcPr>
            <w:tcW w:w="2641"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 xml:space="preserve"> Kho bạc Nhà nước Khu vực III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1054923</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Quận Lê Chân - Đội Thuế liên huyện Lê Chân - Dương Kinh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0064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Lê Chân - Hải phòng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0064</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1 - Kho bạc Nhà nước Khu vực 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1054818</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Quận Kiến An - Đội Thuế liên huyện Kiến An - An Lão</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0065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Kiến An - Hải phòng</w:t>
            </w:r>
          </w:p>
        </w:tc>
        <w:tc>
          <w:tcPr>
            <w:tcW w:w="760"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0061</w:t>
            </w:r>
          </w:p>
        </w:tc>
        <w:tc>
          <w:tcPr>
            <w:tcW w:w="2641"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 xml:space="preserve"> Kho bạc Nhà nước Khu vực III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1054999</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Quận Đồ Sơn - Đội Thuế liên huyện Đồ Sơn - Kiến Thụy - Bạch Long Vỹ</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0066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Đồ Sơn - Hải phòng</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0072</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3 - Kho bạc Nhà nước Khu vực 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lastRenderedPageBreak/>
              <w:t>1054926</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Đội Thuế thành phố Thủy Nguyên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0070</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Thủy Nguyên - Hải phòng</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0070</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2 - Kho bạc Nhà nước Khu vực 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1054927</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Quận An Dương - Đội Thuế liên huyện Hồng Bàng - An Dương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0068</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An Dương - Hải phòng</w:t>
            </w:r>
          </w:p>
        </w:tc>
        <w:tc>
          <w:tcPr>
            <w:tcW w:w="760"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0061</w:t>
            </w:r>
          </w:p>
        </w:tc>
        <w:tc>
          <w:tcPr>
            <w:tcW w:w="2641"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 xml:space="preserve"> Kho bạc Nhà nước Khu vực III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1054924</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An Lão - Đội Thuế liên huyện Kiến An - An Lão</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0071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An Lão - Hải phòng</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0071</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4 - Kho bạc Nhà nước Khu vực 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1055103</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Kiến Thụy - Đội Thuế liên huyện Đồ Sơn - Kiến Thụy - Bạch Long Vỹ</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0072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Kiến Thụy - Hải phòng</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0072</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3 - Kho bạc Nhà nước Khu vực 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1055104</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Tiên Lãng - Đội Thuế liên huyện Vĩnh Bảo - Tiên Lãng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0067</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Tiên Lãng - Hải phòng</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0071</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4 - Kho bạc Nhà nước Khu vực 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1055101</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Vĩnh Bảo - Đội Thuế liên huyện Vĩnh Bảo - Tiên Lãng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0069</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Vĩnh Bảo - Hải phòng</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0071</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4 - Kho bạc Nhà nước Khu vực 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1055102</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Đội Thuế huyện Cát Hải</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0073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Cát Hải - Hải phòng</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0070</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2 - Kho bạc Nhà nước Khu vực 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1095143</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Quận Dương Kinh - Đội Thuế liên huyện Lê Chân - Dương Kinh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0076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Dương Kinh - Hải phòng</w:t>
            </w:r>
          </w:p>
        </w:tc>
        <w:tc>
          <w:tcPr>
            <w:tcW w:w="760"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0061</w:t>
            </w:r>
          </w:p>
        </w:tc>
        <w:tc>
          <w:tcPr>
            <w:tcW w:w="2641"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 xml:space="preserve"> Kho bạc Nhà nước Khu vực III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1111257</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Bạch Long Vỹ - Đội Thuế liên huyện Đồ Sơn - Kiến Thụy - Bạch Long Vỹ</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0061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VP KBNN Hải phòng</w:t>
            </w:r>
          </w:p>
        </w:tc>
        <w:tc>
          <w:tcPr>
            <w:tcW w:w="760"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0061</w:t>
            </w:r>
          </w:p>
        </w:tc>
        <w:tc>
          <w:tcPr>
            <w:tcW w:w="2641"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 xml:space="preserve"> Kho bạc Nhà nước Khu vực III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1054619</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Chi cục Thuế khu vực III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2810</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KBNN Quang Ninh</w:t>
            </w:r>
          </w:p>
        </w:tc>
        <w:tc>
          <w:tcPr>
            <w:tcW w:w="76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1054620</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Tỉnh Quảng Ninh - VP Chi cục Thuế khu vực III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2811</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VP KBNN Quảng Ninh</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2826</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5 - Kho bạc Nhà nước Khu vực 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1054617</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Đội Thuế thành phố Hạ Long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2811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VP KBNN Quảng Ninh</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2827</w:t>
            </w:r>
          </w:p>
        </w:tc>
        <w:tc>
          <w:tcPr>
            <w:tcW w:w="2641"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6 - Kho bạc Nhà nước Khu vực 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1054618</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Tp. Cẩm Phả - Đội Thuế liên huyện Cẩm Phả - Vân Đồn - Cô Tô</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2813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Cẩm Phả - Quảng Ninh</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2813</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7 - Kho bạc Nhà nước Khu vực 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lastRenderedPageBreak/>
              <w:t>1054435</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Tp. Uông Bí - Đội Thuế liên huyện Uông Bí - Quảng Yên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2812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Uông Bí - Quảng Ninh</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2812</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8 - Kho bạc Nhà nước Khu vực 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1054624</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Bình Liêu - Đội Thuế liên huyện Tiên Yên - Bình Liêu - Ba Chẽ</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2819</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Bình Liêu - Quảng Ninh</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2814</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10 - Kho bạc Nhà nước Khu vực 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1054623</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Đội Thuế thành phố Móng Cái</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2818</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Móng Cái - Quảng Ninh</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2818</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11 - Kho bạc Nhà nước Khu vực 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1054621</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Hải Hà - Đội Thuế liên huyện Hải Hà - Đầm Hà</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2821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Hải Hà - Quảng Ninh</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2818</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11 - Kho bạc Nhà nước Khu vực 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1054622</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Tiên Yên - Đội Thuế liên huyện Tiên Yên - Bình Liêu - Ba Chẽ</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2814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Tiên Yên - Quảng Ninh</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2814</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10 - Kho bạc Nhà nước Khu vực 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1054800</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Ba Chẽ - Đội Thuế liên huyện Tiên Yên - Bình Liêu - Ba Chẽ</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2816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Ba Chẽ - Quảng Ninh</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2814</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10 - Kho bạc Nhà nước Khu vực 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1054801</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Vân Đồn - Đội Thuế liên huyện Cẩm Phả - Vân Đồn - Cô Tô</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2822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Vân Đồn - Quảng Ninh</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2813</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7 - Kho bạc Nhà nước Khu vực 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1054799</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Đội Thuế thành phố Đông Triều</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2815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Đông Triều - Quảng Ninh</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2815</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9 - Kho bạc Nhà nước Khu vực 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1054348</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Cô Tô - Đội Thuế liên huyện Cẩm Phả - Vân Đồn - Cô Tô</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2823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Cô Tô - Quảng Ninh</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2823</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12 - Kho bạc Nhà nước Khu vực 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1054804</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Thị xã Quảng Yên - Đội Thuế liên huyện Uông Bí - Quảng Yên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2817</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Quảng Yên - Quảng Ninh</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2812</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8 - Kho bạc Nhà nước Khu vực 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1056121</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Đầm Hà - Đội Thuế liên huyện Hải Hà - Đầm Hà</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2825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Đầm Hà - Quảng Ninh</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2818</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11 - Kho bạc Nhà nước Khu vực III</w:t>
            </w:r>
          </w:p>
        </w:tc>
      </w:tr>
      <w:tr w:rsidR="00824297" w:rsidRPr="00F36A84" w:rsidTr="007C70C7">
        <w:trPr>
          <w:trHeight w:val="25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1054107</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Chi cục Thuế khu vực IV</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0410</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KBNN Hung Yen</w:t>
            </w:r>
          </w:p>
        </w:tc>
        <w:tc>
          <w:tcPr>
            <w:tcW w:w="76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1054104</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Tỉnh Hưng Yên - VP Chi cục Thuế khu vực IV</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0411</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VP KBNN Hưng Yên</w:t>
            </w:r>
          </w:p>
        </w:tc>
        <w:tc>
          <w:tcPr>
            <w:tcW w:w="760" w:type="dxa"/>
            <w:shd w:val="clear" w:color="auto" w:fill="auto"/>
            <w:noWrap/>
            <w:vAlign w:val="center"/>
            <w:hideMark/>
          </w:tcPr>
          <w:p w:rsidR="00824297" w:rsidRPr="00F36A84" w:rsidRDefault="00824297" w:rsidP="007C70C7">
            <w:pPr>
              <w:rPr>
                <w:rFonts w:ascii="Times New Roman" w:hAnsi="Times New Roman"/>
                <w:b/>
                <w:bCs/>
                <w:color w:val="000000"/>
                <w:szCs w:val="26"/>
              </w:rPr>
            </w:pPr>
            <w:r w:rsidRPr="00F36A84">
              <w:rPr>
                <w:rFonts w:ascii="Times New Roman" w:hAnsi="Times New Roman"/>
                <w:b/>
                <w:bCs/>
                <w:color w:val="000000"/>
                <w:szCs w:val="26"/>
              </w:rPr>
              <w:t>0411</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xml:space="preserve"> Kho bạc Nhà nước Khu vực 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lastRenderedPageBreak/>
              <w:t>1054105</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Tp. Hưng Yên - Đội Thuế liên huyện thành phố Hưng Yên - Kim Động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0411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VP KBNN Hưng Yên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0411</w:t>
            </w:r>
          </w:p>
        </w:tc>
        <w:tc>
          <w:tcPr>
            <w:tcW w:w="2641"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 xml:space="preserve"> Kho bạc Nhà nước Khu vực 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1054012</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Thị xã Mỹ Hào - Đội Thuế liên huyện Mỹ Hào - Văn Lâm</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0412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Mỹ Hào - Hưng Yên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0412</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2 - Kho bạc Nhà nước Khu vực 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1054011</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Khoái Châu - Đội Thuế liên huyện Văn Giang - Khoái Châu</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0415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Khoái Châu - Hưng Yên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0415</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1 - Kho bạc Nhà nước Khu vực 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1054423</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Ân Thi - Đội Thuế liên huyện Yên Mỹ - Ân Thi</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0413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Ân Thi - Hưng Yên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0411</w:t>
            </w:r>
          </w:p>
        </w:tc>
        <w:tc>
          <w:tcPr>
            <w:tcW w:w="2641"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 xml:space="preserve"> Kho bạc Nhà nước Khu vực 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1054424</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Kim Động - Đội Thuế liên huyện thành phố Hưng Yên - Kim Động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0420</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Kim Động - Hưng Yên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0411</w:t>
            </w:r>
          </w:p>
        </w:tc>
        <w:tc>
          <w:tcPr>
            <w:tcW w:w="2641"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 xml:space="preserve"> Kho bạc Nhà nước Khu vực 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1054420</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Phù Cừ - Đội Thuế liên huyện Tiên Lữ - Phù Cừ</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0416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Phù Cừ - Hưng Yên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0411</w:t>
            </w:r>
          </w:p>
        </w:tc>
        <w:tc>
          <w:tcPr>
            <w:tcW w:w="2641"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 xml:space="preserve"> Kho bạc Nhà nước Khu vực 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1054421</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Tiên Lữ - Đội Thuế liên huyện Tiên Lữ - Phù Cừ</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0414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Tiên Lữ - Hưng Yên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0411</w:t>
            </w:r>
          </w:p>
        </w:tc>
        <w:tc>
          <w:tcPr>
            <w:tcW w:w="2641"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 xml:space="preserve"> Kho bạc Nhà nước Khu vực 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1054108</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Văn Giang - Đội Thuế liên huyện Văn Giang - Khoái Châu</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0419</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Văn Giang - Hưng Yên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0415</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1 - Kho bạc Nhà nước Khu vực 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1054102</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Văn Lâm - Đội Thuế liên huyện Mỹ Hào - Văn Lâm</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0417</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Văn Lâm - Hưng Yên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0412</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2 - Kho bạc Nhà nước Khu vực 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1054013</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Yên Mỹ - Đội Thuế liên huyện Yên Mỹ - Ân Thi</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0418</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Yên Mỹ - Hưng Yên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0411</w:t>
            </w:r>
          </w:p>
        </w:tc>
        <w:tc>
          <w:tcPr>
            <w:tcW w:w="2641"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 xml:space="preserve"> Kho bạc Nhà nước Khu vực 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1054422</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Chi cục Thuế khu vực IV</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0310</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KBNN Ha Nam</w:t>
            </w:r>
          </w:p>
        </w:tc>
        <w:tc>
          <w:tcPr>
            <w:tcW w:w="76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1054534</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Tỉnh Hà Nam - VP Chi cục Thuế khu vực IV</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0311</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VP KBNN Hà Nam</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0318</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3 - Kho bạc Nhà nước Khu vực 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1054535</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Tp. Phủ Lý - Đội Thuế liên huyện Phủ Lý - Kim Bảng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0311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VP KBNN Hà Nam</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0318</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3 - Kho bạc Nhà nước Khu vực 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lastRenderedPageBreak/>
              <w:t>1054425</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Thị xã Duy Tiên - Đội Thuế liên huyện Duy Tiên - Lý Nhân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0315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Duy Tiên - Hà Nam</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0313</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4 - Kho bạc Nhà nước Khu vực 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1054426</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Kim Bảng - Đội Thuế liên huyện Phủ Lý - Kim Bảng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0313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Kim Bảng - Hà Nam</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0313</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4 - Kho bạc Nhà nước Khu vực 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1054533</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Lý Nhân - Đội Thuế liên huyện Duy Tiên - Lý Nhân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0314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Lý Nhân - Hà Nam</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0312</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5 - Kho bạc Nhà nước Khu vực 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1054611</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Thanh Liêm - Đội Thuế liên huyện Thanh Liêm - Bình Lục</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0316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Thanh Liêm - Hà Nam</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0312</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5 - Kho bạc Nhà nước Khu vực 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1054612</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Bình Lục - Đội Thuế liên huyện Thanh Liêm - Bình Lục</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0312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Bình Lục - Hà Nam</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0312</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5 - Kho bạc Nhà nước Khu vực 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1054613</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Chi cục Thuế khu vực IV</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0260</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KBNN Nam Dinh</w:t>
            </w:r>
          </w:p>
        </w:tc>
        <w:tc>
          <w:tcPr>
            <w:tcW w:w="76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1054536</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Tỉnh Nam Định - VP Chi cục Thuế khu vực IV</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0261</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VP KBNN Nam Định</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0272</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6 - Kho bạc Nhà nước Khu vực 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1054537</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Tp Nam Định - Đội Thuế thành phố Nam Định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0261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VP KBNN Nam Định</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0273</w:t>
            </w:r>
          </w:p>
        </w:tc>
        <w:tc>
          <w:tcPr>
            <w:tcW w:w="2641"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7 - Kho bạc Nhà nước Khu vực 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1054717</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Vụ Bản - Đội Thuế liên huyện Ý Yên - Vụ Bản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0265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Vụ Bản - Nam Định</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0266</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8 - Kho bạc Nhà nước Khu vực 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1054614</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Ý Yên - Đội Thuế liên huyện Ý Yên - Vụ Bản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0266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ý Yên - Nam Định</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0266</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8 - Kho bạc Nhà nước Khu vực 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1054615</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Nam Trực - Đội Thuế liên huyện Nam Ninh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0270</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Nam Trực - Nam Định</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0270</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9 - Kho bạc Nhà nước Khu vực 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1054721</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Trực Ninh - Đội Thuế liên huyện Nam Ninh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0267</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Trực Ninh - Nam Định</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0270</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9 - Kho bạc Nhà nước Khu vực 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1054722</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Xuân Trường - Đội Thuế liên huyện Xuân Thủy</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0262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Xuân Trường - Nam Định</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0262</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10 - Kho bạc Nhà nước Khu vực 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lastRenderedPageBreak/>
              <w:t>1054719</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Giao Thủy - Đội Thuế liên huyện Xuân Thủy</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0269</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Giao Thủy - Nam Định</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0262</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10 - Kho bạc Nhà nước Khu vực 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1054720</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Nghĩa Hưng - Đội Thuế liên huyện Hải Hậu - Nghĩa Hưng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0263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Nghĩa Hưng - Nam Định</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0270</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9 - Kho bạc Nhà nước Khu vực 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1054901</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Hải Hậu - Đội Thuế liên huyện Hải Hậu - Nghĩa Hưng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0264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Hải Hậu - Nam Định</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0262</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10 - Kho bạc Nhà nước Khu vực 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1055082</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Chi cục Thuế khu vực IV</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1310</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KBNN Ninh Binh</w:t>
            </w:r>
          </w:p>
        </w:tc>
        <w:tc>
          <w:tcPr>
            <w:tcW w:w="76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1054906</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Tỉnh Ninh Bình - VP Chi cục Thuế khu vực IV</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1311</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VP KBNN Ninh Bình</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1320</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11 - Kho bạc Nhà nước Khu vực 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1055085</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Tp. Tam Điệp - Đội Thuế liên huyện Tam Điệp - Yên Mô</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1312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Tam Điệp - Ninh Bình</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1312</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13 - Kho bạc Nhà nước Khu vực 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1055086</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Nho Quan - Đội Thuế liên huyện Nho Quan - Gia Viễn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1315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Nho Quan - Ninh Bình</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1315</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12 - Kho bạc Nhà nước Khu vực 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1055083</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Gia Viễn - Đội Thuế liên huyện Nho Quan - Gia Viễn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1314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Gia Viễn - Ninh Bình</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1315</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12 - Kho bạc Nhà nước Khu vực 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1055084</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Đội Thuế thành phố Hoa Lư</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1311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VP KBNN Ninh Bình</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1320</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11 - Kho bạc Nhà nước Khu vực 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1055090</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Yên Mô - Đội Thuế liên huyện Tam Điệp - Yên Mô</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1313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Yên Mô - Ninh Bình</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1312</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13 - Kho bạc Nhà nước Khu vực 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1055261</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Yên Khánh - Đội Thuế liên huyện Kim Sơn - Yên Khánh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1318</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Yên Khánh - Ninh Bình</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1316</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14 - Kho bạc Nhà nước Khu vực 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1055089</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Kim Sơn - Đội Thuế liên huyện Kim Sơn - Yên Khánh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1316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Kim Sơn - Ninh Bình</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1316</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14 - Kho bạc Nhà nước Khu vực IV</w:t>
            </w:r>
          </w:p>
        </w:tc>
      </w:tr>
      <w:tr w:rsidR="00824297" w:rsidRPr="00F36A84" w:rsidTr="007C70C7">
        <w:trPr>
          <w:trHeight w:val="25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1054149</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Chi cục Thuế khu vực V</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0360</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KBNN Hai Duong</w:t>
            </w:r>
          </w:p>
        </w:tc>
        <w:tc>
          <w:tcPr>
            <w:tcW w:w="76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lastRenderedPageBreak/>
              <w:t>1054150</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Tỉnh Hải Dương - VP Chi cục Thuế khu vực V</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0361</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VP KBNN Hải Dương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0361</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Kho bạc Nhà nước Khu vực 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1054029</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Tp. Hải Dương - Đội Thuế thành phố Hải Dương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0361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VP KBNN Hải Dương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0361</w:t>
            </w:r>
          </w:p>
        </w:tc>
        <w:tc>
          <w:tcPr>
            <w:tcW w:w="2641"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Kho bạc Nhà nước Khu vực 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1054148</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Tp. Chí Linh - Đội Thuế thành phố Chí Linh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0366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Chí Linh - Hải Dương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0361</w:t>
            </w:r>
          </w:p>
        </w:tc>
        <w:tc>
          <w:tcPr>
            <w:tcW w:w="2641"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Kho bạc Nhà nước Khu vực 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1054156</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Nam Sách - Đội Thuế liên huyện Nam Thanh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0363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Nam Sách - Hải Dương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0361</w:t>
            </w:r>
          </w:p>
        </w:tc>
        <w:tc>
          <w:tcPr>
            <w:tcW w:w="2641"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Kho bạc Nhà nước Khu vực 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1054153</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Thanh Hà - Đội Thuế liên huyện Nam Thanh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0371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Thanh Hà - Hải Dương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0361</w:t>
            </w:r>
          </w:p>
        </w:tc>
        <w:tc>
          <w:tcPr>
            <w:tcW w:w="2641"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Kho bạc Nhà nước Khu vực 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1054154</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 xml:space="preserve">Thị xã Kinh Môn - Đội Thuế liên huyện Kim Môn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0372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Kinh Môn - Hải Dương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0364</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1 - Kho bạc Nhà nước Khu vực 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1054151</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Huyện Kim Thành - Đội Thuế liên huyện Kim Môn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0364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Kim Thành - Hải Dương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0364</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1 - Kho bạc Nhà nước Khu vực 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1054152</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Gia Lộc - Đội Thuế liên huyện Tứ Lộc - Ninh Giang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0367</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Gia Lộc - Hải Dương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0361</w:t>
            </w:r>
          </w:p>
        </w:tc>
        <w:tc>
          <w:tcPr>
            <w:tcW w:w="2641"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Kho bạc Nhà nước Khu vực 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1054103</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Tứ Kỳ - Đội Thuế liên huyện Tứ Lộc - Ninh Giang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0369</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Tứ Kỳ - Hải Dương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0368</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3 - Kho bạc Nhà nước Khu vực 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1054100</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Cẩm Giàng - Đội Thuế liên huyện Cẩm Bình - Thanh Miện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0365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Cẩm Giàng - Hải Dương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0361</w:t>
            </w:r>
          </w:p>
        </w:tc>
        <w:tc>
          <w:tcPr>
            <w:tcW w:w="2641"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Kho bạc Nhà nước Khu vực 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1054101</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Bình Giang - Đội Thuế liên huyện Cẩm Bình - Thanh Miện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0370</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Bình Giang - Hải Dương</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0362</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2 - Kho bạc Nhà nước Khu vực 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1054155</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Thanh Miện - Đội Thuế liên huyện Cẩm Bình - Thanh Miện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0362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Thanh Miện - Hải Dương</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0362</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2 - Kho bạc Nhà nước Khu vực 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1054106</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Ninh Giang - Đội Thuế liên huyện Tứ Lộc - Ninh Giang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0368</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Ninh Giang - Hải Dương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0368</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3 - Kho bạc Nhà nước Khu vực 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1054024</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Chi cục Thuế khu vực V</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1110</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KBNN Bac Ninh</w:t>
            </w:r>
          </w:p>
        </w:tc>
        <w:tc>
          <w:tcPr>
            <w:tcW w:w="76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lastRenderedPageBreak/>
              <w:t>1054021</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Tỉnh Bắc Ninh - VP Chi cục Thuế khu vực V</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1111</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VP KBNN Bắc Ninh</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1120</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4 - Kho bạc Nhà nước Khu vực 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1054022</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Đội Thuế thành phố Bắc Ninh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1111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VP KBNN Bắc Ninh</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1121</w:t>
            </w:r>
          </w:p>
        </w:tc>
        <w:tc>
          <w:tcPr>
            <w:tcW w:w="2641"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5 - Kho bạc Nhà nước Khu vực 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1054071</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Yên Phong - Đội Thuế liên huyện Từ Sơn - Yên Phong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1112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Yên Phong - Bắc Ninh</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1118</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7 - Kho bạc Nhà nước Khu vực 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1054020</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Thị xã Quế Võ - Đội Thuế liên huyện Tiên Du - Quế Võ</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1115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Quế Võ - Bắc Ninh</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1115</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8 - Kho bạc Nhà nước Khu vực 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1054027</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Tiên Du - Đội Thuế liên huyện Tiên Du - Quế Võ</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1114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Tiên Du - Bắc Ninh</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1115</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8 - Kho bạc Nhà nước Khu vực 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1054025</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Đội Thuế thị xã Thuận Thành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1116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Thuận Thành - Bắc Ninh</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1116</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6 - Kho bạc Nhà nước Khu vực 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1054026</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Lương Tài - Đội Thuế liên huyện Gia Bình - Lương Tài</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1113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Lương Tài - Bắc Ninh</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1116</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6 - Kho bạc Nhà nước Khu vực 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1054028</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Tp. Từ Sơn - Đội Thuế liên huyện Từ Sơn - Yên Phong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1118</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Từ Sơn - Bắc Ninh</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1118</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7 - Kho bạc Nhà nước Khu vực 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1054023</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Gia Bình - Đội Thuế liên huyện Gia Bình - Lương Tài</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1119</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Gia Bình - Bắc Ninh</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1116</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6 - Kho bạc Nhà nước Khu vực 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1054797</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Chi cục Thuế khu vực V</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0460</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KBNN Thai Binh</w:t>
            </w:r>
          </w:p>
        </w:tc>
        <w:tc>
          <w:tcPr>
            <w:tcW w:w="76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1054899</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Tỉnh Thái Bình - VP Chi cục Thuế khu vực V</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0461</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VP KBNN Thái Bình</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0470</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9 - Kho bạc Nhà nước Khu vực 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1054795</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Tp. Thái Bình - Đội Thuế liên huyện thành phố Thái Bình - Vũ Thư</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0461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VP KBNN Thái Bình</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0470</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9 - Kho bạc Nhà nước Khu vực 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1054796</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Quỳnh Phụ - Đội Thuế liên huyện Quỳnh Phụ - Hưng Hà</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0463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Quỳnh Phụ - Thái Bình</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0468</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12 - Kho bạc Nhà nước Khu vực 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lastRenderedPageBreak/>
              <w:t>1054904</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Hưng Hà - Đội Thuế liên huyện Quỳnh Phụ - Hưng Hà</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0468</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Hưng Hà - Thái Bình</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0468</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12 - Kho bạc Nhà nước Khu vực 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1054905</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Thái Thụy - Đội Thuế liên huyện Thái Thụy - Đông Hưng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0465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Thái Thụy - Thái Bình</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0464</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11 - Kho bạc Nhà nước Khu vực 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1054902</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Đông Hưng - Đội Thuế liên huyện Thái Thụy - Đông Hưng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0464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Đông Hưng - Thái Bình</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0464</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11 - Kho bạc Nhà nước Khu vực 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1054903</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Vũ Thư - Đội Thuế liên huyện thành phố Thái Bình - Vũ Thư</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0466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Vũ Thư - Thái Bình</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0470</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9 - Kho bạc Nhà nước Khu vực 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1054900</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Kiến Xương - Đội Thuế liên huyện Tiền Hải - Kiến Xương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0467</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Kiến Xương - Thái Bình</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0462</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10 - Kho bạc Nhà nước Khu vực 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1055081</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Tiền Hải - Đội Thuế liên huyện Tiền Hải - Kiến Xương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0462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Tiền Hải - Thái Bình</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0462</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10 - Kho bạc Nhà nước Khu vực V</w:t>
            </w:r>
          </w:p>
        </w:tc>
      </w:tr>
      <w:tr w:rsidR="00824297" w:rsidRPr="00F36A84" w:rsidTr="007C70C7">
        <w:trPr>
          <w:trHeight w:val="25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1054115</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Chi cục Thuế khu vực VI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1160</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KBNN Bac Giang</w:t>
            </w:r>
          </w:p>
        </w:tc>
        <w:tc>
          <w:tcPr>
            <w:tcW w:w="76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1054112</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Tỉnh Bắc Giang - VP Chi cục Thuế khu vực VI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1161</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VP KBNN Bắc Giang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1161</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Kho bạc Nhà nước Khu vực 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1054429</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Đội Thuế thành phố Bắc Giang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1161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VP KBNN Bắc Giang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1161</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Kho bạc Nhà nước Khu vực 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1054430</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Yên Thế - Đội Thuế liên huyện Tân Yên - Yên Thế</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1169</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Yên Thế - Bắc Giang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1170</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2 - Kho bạc Nhà nước Khu vực 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1054427</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Tân Yên - Đội Thuế liên huyện Tân Yên - Yên Thế</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1170</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Tân Yên - Bắc Giang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1170</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2 - Kho bạc Nhà nước Khu vực 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1054428</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Lục Ngạn - Đội Thuế liên huyện Chũ - Lục Ngạn - Sơn Động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1167</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Lục Ngạn - Bắc Giang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1167</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1 - Kho bạc Nhà nước Khu vực 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1054116</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Hiệp Hòa - Đội Thuế liên huyện Việt Yên - Hiệp Hòa</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1164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Hiệp Hoà - Bắc Giang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1170</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2 - Kho bạc Nhà nước Khu vực 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lastRenderedPageBreak/>
              <w:t>1054616</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Lạng Giang - Đội Thuế liên huyện Lạng Giang - Lục Nam</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1166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Lạng Giang - Bắc Giang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1161</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Kho bạc Nhà nước Khu vực 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1054433</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Sơn Động - Đội Thuế liên huyện Chũ - Lục Ngạn - Sơn Động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1163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Sơn Động - Bắc Giang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1167</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1 - Kho bạc Nhà nước Khu vực 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1054434</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Lục Nam - Đội Thuế liên huyện Lạng Giang - Lục Nam</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1162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Lục Nam - Bắc Giang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1161</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Kho bạc Nhà nước Khu vực 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1054431</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Thị xã Việt Yên - Đội Thuế liên huyện Việt Yên - Hiệp Hòa</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1168</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Việt Yên - Bắc Giang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1161</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Kho bạc Nhà nước Khu vực 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1134197</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Thị xã Chũ - Đội Thuế liên huyện Chũ - Lục Ngạn - Sơn Động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1167</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Lục Ngạn - Bắc Giang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1167</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1 - Kho bạc Nhà nước Khu vực 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1055009</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Chi cục Thuế khu vực VI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2410</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KBNN Lang Son</w:t>
            </w:r>
          </w:p>
        </w:tc>
        <w:tc>
          <w:tcPr>
            <w:tcW w:w="76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1055110</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Tỉnh Lạng Sơn - VP Chi cục Thuế khu vực VI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2411</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VP KBNN Lạng Sơn</w:t>
            </w:r>
          </w:p>
        </w:tc>
        <w:tc>
          <w:tcPr>
            <w:tcW w:w="760" w:type="dxa"/>
            <w:shd w:val="clear" w:color="auto" w:fill="auto"/>
            <w:noWrap/>
            <w:vAlign w:val="center"/>
            <w:hideMark/>
          </w:tcPr>
          <w:p w:rsidR="00824297" w:rsidRPr="00F36A84" w:rsidRDefault="00824297" w:rsidP="007C70C7">
            <w:pPr>
              <w:rPr>
                <w:rFonts w:ascii="Times New Roman" w:hAnsi="Times New Roman"/>
                <w:b/>
                <w:bCs/>
                <w:color w:val="000000"/>
                <w:szCs w:val="26"/>
              </w:rPr>
            </w:pPr>
            <w:r w:rsidRPr="00F36A84">
              <w:rPr>
                <w:rFonts w:ascii="Times New Roman" w:hAnsi="Times New Roman"/>
                <w:b/>
                <w:bCs/>
                <w:color w:val="000000"/>
                <w:szCs w:val="26"/>
              </w:rPr>
              <w:t>2423</w:t>
            </w:r>
          </w:p>
        </w:tc>
        <w:tc>
          <w:tcPr>
            <w:tcW w:w="2641" w:type="dxa"/>
            <w:shd w:val="clear" w:color="auto" w:fill="auto"/>
            <w:vAlign w:val="center"/>
            <w:hideMark/>
          </w:tcPr>
          <w:p w:rsidR="00824297" w:rsidRPr="00F36A84" w:rsidRDefault="00824297" w:rsidP="007C70C7">
            <w:pPr>
              <w:rPr>
                <w:rFonts w:ascii="Times New Roman" w:hAnsi="Times New Roman"/>
                <w:b/>
                <w:bCs/>
                <w:color w:val="000000"/>
                <w:szCs w:val="26"/>
              </w:rPr>
            </w:pPr>
            <w:r w:rsidRPr="00F36A84">
              <w:rPr>
                <w:rFonts w:ascii="Times New Roman" w:hAnsi="Times New Roman"/>
                <w:b/>
                <w:bCs/>
                <w:color w:val="000000"/>
                <w:szCs w:val="26"/>
              </w:rPr>
              <w:t>Phòng Giao dịch số 16 - Kho bạc Nhà nước Khu vực 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1055007</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Tp. Lạng Sơn - Đội Thuế liên huyện Khu vực V</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2411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VP KBNN Lạng Sơn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2423</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16 - Kho bạc Nhà nước Khu vực 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1055008</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Tràng Định - Đội Thuế liên huyện Khu vực III</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2418</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Tràng Định - Lạng Sơn</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2413</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20 - Kho bạc Nhà nước Khu vực 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1055005</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Văn Lãng - Đội Thuế liên huyện Khu vực III</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2413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Văn Lãng - Lạng Sơn</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2413</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20 - Kho bạc Nhà nước Khu vực 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1055183</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Bình Gia - Đội Thuế liên huyện Khu vực IV</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2414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Bình Gia - Lạng Sơn</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2415</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19 - Kho bạc Nhà nước Khu vực 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1055184</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Bắc Sơn - Đội Thuế liên huyện Khu vực IV</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2417</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Bắc Sơn - Lạng Sơn</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2415</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19 - Kho bạc Nhà nước Khu vực 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1055181</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Văn Quan - Đội Thuế liên huyện Khu vực IV</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2415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Văn Quan - Lạng Sơn</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2415</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19 - Kho bạc Nhà nước Khu vực 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lastRenderedPageBreak/>
              <w:t>1055182</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Cao Lộc - Đội Thuế liên huyện Khu vực V</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2421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Cao Lộc - Lạng Sơn</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2420</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18 - Kho bạc Nhà nước Khu vực 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1053967</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Lộc Bình - Đội Thuế liên huyện Khu vực II</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2420</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Lộc Bình - Lạng Sơn</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2420</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18 - Kho bạc Nhà nước Khu vực 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1055187</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 xml:space="preserve">Huyện Chi Lăng - Đội Thuế liên huyện Khu vực I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2419</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Chi Lăng - Lạng Sơn</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2412</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17 - Kho bạc Nhà nước Khu vực 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1055188</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Đình Lập - Đội Thuế liên huyện Khu vực II</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2416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Đình Lập - Lạng Sơn</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2420</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18 - Kho bạc Nhà nước Khu vực 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1055185</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 xml:space="preserve">Huyện Hữu Lũng - Đội Thuế liên huyện Khu vực I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2412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Hữu Lũng - Lạng Sơn</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2412</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17 - Kho bạc Nhà nước Khu vực 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1054457</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Chi cục Thuế khu vực VI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2360</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KBNN Cao Bang</w:t>
            </w:r>
          </w:p>
        </w:tc>
        <w:tc>
          <w:tcPr>
            <w:tcW w:w="76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1054453</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Tỉnh Cao Bằng - VP Chi cục Thuế khu vực VI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2361</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VP KBNN Cao Bằng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2375</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8 - Kho bạc Nhà nước Khu vực 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1054454</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Tp. Cao Bằng - Đội Thuế liên huyện thành phố Cao Bằng - Thạch An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2361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VP KBNN Cao Bằng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2375</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8 - Kho bạc Nhà nước Khu vực 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1054451</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Bảo Lạc - Đội Thuế liên huyện Bảo Lâm - Bảo Lạc</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2363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Bảo Lạc - Cao Bằng</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2363</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15 - Kho bạc Nhà nước Khu vực 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1054637</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Hà Quảng - Đội Thuế liên huyện Hòa An - Hà Quảng - Nguyên Bình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2364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Hà Quảng - Cao Bằng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2364</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12 - Kho bạc Nhà nước Khu vực 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1129956</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Trùng Khánh - Đội Thuế liên huyện Hạ Lang - Trùng Khánh - Quảng Hòa</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2370</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Trùng Khánh - Cao Bằng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2370</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13 - Kho bạc Nhà nước Khu vực 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1129272</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Nguyên Bình - Đội Thuế liên huyện Hòa An - Hà Quảng - Nguyên Bình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2366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Nguyên Bình - Cao Bằng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2366</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11 - Kho bạc Nhà nước Khu vực 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1054456</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Hòa An - Đội Thuế liên huyện Hòa An - Hà Quảng - Nguyên Bình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2365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Hoà An - Cao Bằng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2365</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9 - Kho bạc Nhà nước Khu vực 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lastRenderedPageBreak/>
              <w:t>1129271</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Quảng Hòa - Đội Thuế liên huyện Hạ Lang - Trùng Khánh - Quảng Hòa</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2367</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Quảng Uyên - Cao Bằng</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2367</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14 - Kho bạc Nhà nước Khu vực 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1054642</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Hạ Lang - Đội Thuế liên huyện Hạ Lang - Trùng Khánh - Quảng Hòa</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2362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Hạ Lang - Cao Bằng</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2367</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14 - Kho bạc Nhà nước Khu vực 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1054638</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Thạch An - Đội Thuế liên huyện thành phố Cao Bằng - Thạch An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2368</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Thạch An - Cao Bằng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2368</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10 - Kho bạc Nhà nước Khu vực 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1054452</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Bảo Lâm - Đội Thuế liên huyện Bảo Lâm - Bảo Lạc</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2372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Bảo Lâm - Cao Bằng</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2363</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15 - Kho bạc Nhà nước Khu vực 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1055000</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Chi cục Thuế khu vực VI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2310</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KBNN Bac Can</w:t>
            </w:r>
          </w:p>
        </w:tc>
        <w:tc>
          <w:tcPr>
            <w:tcW w:w="76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1054826</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Tỉnh Bắc Kạn - VP Chi cục Thuế khu vực VI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2311</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VP KBNN Bắc Kạn</w:t>
            </w:r>
          </w:p>
        </w:tc>
        <w:tc>
          <w:tcPr>
            <w:tcW w:w="76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2320</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Phòng Giao dịch số 3 - Kho bạc Nhà nước Khu vực 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1054827</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Tp. Bắc Kạn - Đội Thuế liên huyện Bắc Kạn - Bạch Thông - Chợ Đồn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2311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VP KBNN Bắc Kạn</w:t>
            </w:r>
          </w:p>
        </w:tc>
        <w:tc>
          <w:tcPr>
            <w:tcW w:w="760"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2320</w:t>
            </w:r>
          </w:p>
        </w:tc>
        <w:tc>
          <w:tcPr>
            <w:tcW w:w="2641"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Phòng Giao dịch số 3 - Kho bạc Nhà nước Khu vực 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1054823</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Ba Bể - Đội Thuế liên huyện Ba Bể - Ngân Sơn - Pác Nặm</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2313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Ba Bể - Bắc Kạn</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2313</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5 - Kho bạc Nhà nước Khu vực 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1055006</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Ngân Sơn - Đội Thuế liên huyện Ba Bể - Ngân Sơn - Pác Nặm</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2312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Ngân Sơn - Bắc Kạn</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2315</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4 - Kho bạc Nhà nước Khu vực 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1055003</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Chợ Đồn - Đội Thuế liên huyện Bắc Kạn - Bạch Thông - Chợ Đồn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2316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Chợ Đồn - Bắc Kạn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2316</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6 - Kho bạc Nhà nước Khu vực 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1055004</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Na Rì - Đội Thuế liên huyện Chợ Mới - Na Rì</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2317</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Na Rì - Bắc Kạn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2317</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7 - Kho bạc Nhà nước Khu vực 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1055001</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Bạch Thông - Đội Thuế liên huyện Bắc Kạn - Bạch Thông - Chợ Đồn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2315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Bạch Thông - Bắc Kạn</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2315</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4 - Kho bạc Nhà nước Khu vực 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1055002</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Chợ mới - Đội Thuế liên huyện Chợ Mới - Na Rì</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2314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Chợ Mới - Bắc Kạn</w:t>
            </w:r>
          </w:p>
        </w:tc>
        <w:tc>
          <w:tcPr>
            <w:tcW w:w="760"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2320</w:t>
            </w:r>
          </w:p>
        </w:tc>
        <w:tc>
          <w:tcPr>
            <w:tcW w:w="2641"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Phòng Giao dịch số 3 - Kho bạc Nhà nước Khu vực 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lastRenderedPageBreak/>
              <w:t>1016951</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Pác Nặm - Đội Thuế liên huyện Ba Bể - Ngân Sơn - Pác Nặm</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2318</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Pác Nặm - Bắc Kạn</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2313</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5 - Kho bạc Nhà nước Khu vực 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1054033</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Chi cục Thuế khu vực VII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2260</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KBNN Thai Nguyen</w:t>
            </w:r>
          </w:p>
        </w:tc>
        <w:tc>
          <w:tcPr>
            <w:tcW w:w="76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1054081</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Tỉnh Thái Nguyên - VP Chi cục Thuế khu vực VII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2261</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VP KBNN Thái Nguyên</w:t>
            </w:r>
          </w:p>
        </w:tc>
        <w:tc>
          <w:tcPr>
            <w:tcW w:w="760" w:type="dxa"/>
            <w:shd w:val="clear" w:color="auto" w:fill="auto"/>
            <w:noWrap/>
            <w:vAlign w:val="center"/>
            <w:hideMark/>
          </w:tcPr>
          <w:p w:rsidR="00824297" w:rsidRPr="00F36A84" w:rsidRDefault="00824297" w:rsidP="007C70C7">
            <w:pPr>
              <w:rPr>
                <w:rFonts w:ascii="Times New Roman" w:hAnsi="Times New Roman"/>
                <w:b/>
                <w:bCs/>
                <w:color w:val="000000"/>
                <w:szCs w:val="26"/>
              </w:rPr>
            </w:pPr>
            <w:r w:rsidRPr="00F36A84">
              <w:rPr>
                <w:rFonts w:ascii="Times New Roman" w:hAnsi="Times New Roman"/>
                <w:b/>
                <w:bCs/>
                <w:color w:val="000000"/>
                <w:szCs w:val="26"/>
              </w:rPr>
              <w:t>2261</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xml:space="preserve"> Kho bạc Nhà nước Khu vực VII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1054030</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Đội Thuế thành phố Thái Nguyên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2261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VP KBNN Thái Nguyên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2261</w:t>
            </w:r>
          </w:p>
        </w:tc>
        <w:tc>
          <w:tcPr>
            <w:tcW w:w="2641"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 xml:space="preserve"> Kho bạc Nhà nước Khu vực VII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1054119</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Tp. Sông Công - Đội Thuế liên huyện Sông Công - Đại Từ</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2269</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Sông Công - Thái Nguyên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2261</w:t>
            </w:r>
          </w:p>
        </w:tc>
        <w:tc>
          <w:tcPr>
            <w:tcW w:w="2641"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 xml:space="preserve"> Kho bạc Nhà nước Khu vực VII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1054120</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Định Hóa - Đội Thuế liên huyện Phú Lương - Định Hóa</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2262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Định Hoá - Thái Nguyên</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2264</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3 - Kho bạc Nhà nước Khu vực VII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1054117</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Võ Nhai - Đội Thuế liên huyện Đồng Hỷ - Võ Nhai</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2268</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Võ Nhai - Thái Nguyên</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2266</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2 - Kho bạc Nhà nước Khu vực VII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1054118</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Phú Lương - Đội Thuế liên huyện Phú Lương - Định Hóa</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2264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Phú Lương - Thái Nguyên</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2264</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3 - Kho bạc Nhà nước Khu vực VII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1054160</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Đồng Hỷ - Đội Thuế liên huyện Đồng Hỷ - Võ Nhai</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2266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Đồng Hỷ - Thái Nguyên</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2266</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2 - Kho bạc Nhà nước Khu vực VII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1054157</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Đại Từ - Đội Thuế liên huyện Sông Công - Đại Từ</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2265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Đại Từ - Thái Nguyên</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2264</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3 - Kho bạc Nhà nước Khu vực VII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1054158</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Phú Bình - Đội Thuế liên huyện Phổ Yên - Phú Bình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2267</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Phú Bình - Thái Nguyên</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2267</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1 - Kho bạc Nhà nước Khu vực VII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1054121</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Tp Phổ Yên - Đội Thuế liên huyện Phổ Yên - Phú Bình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2263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Phổ Yên - Thái Nguyên</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2267</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1 - Kho bạc Nhà nước Khu vực VII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1055186</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Chi cục Thuế khu vực VII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2460</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KBNN Tuyen Quang</w:t>
            </w:r>
          </w:p>
        </w:tc>
        <w:tc>
          <w:tcPr>
            <w:tcW w:w="76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1054037</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Tỉnh Tuyên Quang - VP Chi cục Thuế khu vực VII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2461</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VP KBNN Tuyên Quang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2469</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4 - Kho bạc Nhà nước Khu vực VII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lastRenderedPageBreak/>
              <w:t>1054034</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Tp. Tuyên Quang - Đội Thuế liên huyện thành phố Tuyên Quang - Yên Sơn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2461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VP KBNN Tuyên Quang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2469</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4 - Kho bạc Nhà nước Khu vực VII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1054035</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Na Hang - Đội Thuế liên huyện Na Hang - Lâm Bình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2464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Nà Hang - Tuyên Quang</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2462</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7 - Kho bạc Nhà nước Khu vực VII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1053966</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Chiêm Hóa - Đội Thuế liên huyện Chiêm Hóa - Hàm Yên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2462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Chiêm Hoá - Tuyên Quang</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2462</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7 - Kho bạc Nhà nước Khu vực VII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1054072</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Hàm Yên - Đội Thuế liên huyện Chiêm Hóa - Hàm Yên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2463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Hàm Yên - Tuyên Quang</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2466</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6 - Kho bạc Nhà nước Khu vực VII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1054038</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Yên Sơn - Đội Thuế liên huyện thành phố Tuyên Quang - Yên Sơn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2466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Yên Sơn - Tuyên Quang</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2466</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6 - Kho bạc Nhà nước Khu vực VII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1054039</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Sơn Dương - Đội Thuế huyện Sơn Dương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2465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Sơn Dương - Tuyên Quang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2465</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5 - Kho bạc Nhà nước Khu vực VII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1108933</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Lâm Bình - Đội Thuế liên huyện Na Hang - Lâm Bình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2468</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Lâm Bình - Tuyên Quang</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2462</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7 - Kho bạc Nhà nước Khu vực VII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1055087</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Chi cục Thuế khu vực VII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2510</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KBNN Ha Giang</w:t>
            </w:r>
          </w:p>
        </w:tc>
        <w:tc>
          <w:tcPr>
            <w:tcW w:w="76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1055088</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Tỉnh Hà Giang - VP Chi cục Thuế khu vực VII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2511</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VP KBNN Hà Giang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2523</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8 - Kho bạc Nhà nước Khu vực VII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1055266</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Tp. Hà Giang - Đội Thuế liên huyện Hà Giang - Bắc Mê</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2511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VP KBNN Hà Giang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2523</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8 - Kho bạc Nhà nước Khu vực VII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1055262</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Đồng Văn - Đội Thuế liên huyện Quản Bạ - Yên Minh - Đồng Văn - Mèo Vạc</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2514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Đồng Văn - Hà Giang</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2514</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14 - Kho bạc Nhà nước Khu vực VII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1055263</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Mèo Vạc - Đội Thuế liên huyện Quản Bạ - Yên Minh - Đồng Văn - Mèo Vạc</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2516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Mèo Vạc - Hà Giang</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2514</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14 - Kho bạc Nhà nước Khu vực VII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lastRenderedPageBreak/>
              <w:t>1055264</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Yên Minh - Đội Thuế liên huyện Quản Bạ - Yên Minh - Đồng Văn - Mèo Vạc</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2520</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Yên Minh - Hà Giang</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2517</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13 - Kho bạc Nhà nước Khu vực VII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1055260</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Quản Bạ - Đội Thuế liên huyện Quản Bạ - Yên Minh - Đồng Văn - Mèo Vạc</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2517</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Quản Bạ - Hà Giang</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2517</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13 - Kho bạc Nhà nước Khu vực VII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1055269</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Bắc Mê - Đội Thuế liên huyện Hà Giang - Bắc Mê</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2512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Bắc Mê - Hà Giang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2512</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15 - Kho bạc Nhà nước Khu vực VII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1054450</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Hoàng Su Phì - Đội Thuế liên huyện Hoàng Su Phì - Xín Mần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2515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Hoàng Su Phì - Hà Giang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2515</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11 - Kho bạc Nhà nước Khu vực VII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1055267</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Vị Xuyên - Đội Thuế liên huyện Vị Xuyên - Bắc Quang - Quang Bình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2518</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Vị Xuyên - Hà Giang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2518</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12 - Kho bạc Nhà nước Khu vực VII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1055268</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Xín Mần - Đội Thuế liên huyện Hoàng Su Phì - Xín Mần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2519</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Xín Mần - Hà Giang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2519</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10 - Kho bạc Nhà nước Khu vực VII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1070968</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Quang Bình - Đội Thuế liên huyện Vị Xuyên - Bắc Quang - Quang Bình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2521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Quang Bình - Hà Giang</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2513</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9 - Kho bạc Nhà nước Khu vực VII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1055265</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Bắc Quang - Đội Thuế liên huyện Vị Xuyên - Bắc Quang - Quang Bình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2513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Bắc Quang - Hà Giang</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2513</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9 - Kho bạc Nhà nước Khu vực VII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1054122</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Chi cục Thuế khu vực VIII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1260</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KBNN Phu Tho</w:t>
            </w:r>
          </w:p>
        </w:tc>
        <w:tc>
          <w:tcPr>
            <w:tcW w:w="76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1054163</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Tỉnh Phú Thọ - VP Chi cục Thuế khu vực VIII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1261</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VP KBNN Phú Thọ</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1261</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Kho bạc Nhà nước Khu vực 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1054164</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Tp. Việt Trì - Đội Thuế liên huyện Việt Trì - Lâm Thao</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1261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VP KBNN Phú Thọ</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1261</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Kho bạc Nhà nước Khu vực 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1054161</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Thị xã Phú Thọ - Đội Thuế liên huyện Phú Thọ - Phù Ninh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1262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Thị xã Phú Thọ - Phú Thọ</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1262</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1 - Kho bạc Nhà nước Khu vực 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1054162</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 xml:space="preserve">Huyện Đoan Hùng - Đội Thuế liên huyện Đoan Hùng - Thanh Ba - Hạ Hòa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1265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Đoan Hùng - Phú Thọ</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1265</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6 - Kho bạc Nhà nước Khu vực 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lastRenderedPageBreak/>
              <w:t>1054159</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 xml:space="preserve">Huyện Hạ Hòa - Đội Thuế liên huyện Đoan Hùng - Thanh Ba - Hạ Hòa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1270</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Hạ Hoà - Phú Thọ</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1264</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5 - Kho bạc Nhà nước Khu vực 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1054113</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 xml:space="preserve">Huyện Thanh Ba - Đội Thuế liên huyện Đoan Hùng - Thanh Ba - Hạ Hòa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1264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Thanh Ba - Phú Thọ</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1264</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5 - Kho bạc Nhà nước Khu vực 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1054110</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Phù Ninh - Đội Thuế liên huyện Phú Thọ - Phù Ninh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1266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Phù Ninh - Phú Thọ</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1262</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1 - Kho bạc Nhà nước Khu vực 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1054109</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Yên Lập - Đội Thuế liên huyện Cẩm Khê - Yên Lập</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1269</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Yên Lập - Phú Thọ</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1263</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4 - Kho bạc Nhà nước Khu vực 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1054189</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Tam Nông - Đội Thuế liên huyện Tam Nông - Thanh Thủy</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1267</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Tam Nông - Phú Thọ</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1267</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2 - Kho bạc Nhà nước Khu vực 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1054114</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Thanh Sơn - Đội Thuế liên huyện Thanh Sơn - Tân Sơn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1268</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Thanh Sơn - Phú Thọ</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1268</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3 - Kho bạc Nhà nước Khu vực 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1054111</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Lâm Thao - Đội Thuế liên huyện Việt Trì - Lâm Thao</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1271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Lâm Thao - Phú Thọ</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1261</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Kho bạc Nhà nước Khu vực 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1054190</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Thanh Thủy - Đội Thuế liên huyện Tam Nông - Thanh Thủy</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1272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Thanh Thủy - Phú Thọ</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1267</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2 - Kho bạc Nhà nước Khu vực 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1029342</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Tân Sơn - Đội Thuế liên huyện Thanh Sơn - Tân Sơn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1273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Tân Sơn - Phú Thọ</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1268</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3 - Kho bạc Nhà nước Khu vực 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1054165</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Cẩm Khê - Đội Thuế liên huyện Cẩm Khê - Yên Lập</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1263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Cẩm Khê - Phú Thọ</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1263</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4 - Kho bạc Nhà nước Khu vực 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1054998</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Chi cục Thuế khu vực VIII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1210</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KBNN Vinh Phuc</w:t>
            </w:r>
          </w:p>
        </w:tc>
        <w:tc>
          <w:tcPr>
            <w:tcW w:w="76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1055107</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Tỉnh Vĩnh Phúc - VP Chi cục Thuế khu vực VIII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1211</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VP KBNN Vĩnh Phúc</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1222</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7 - Kho bạc Nhà nước Khu vực 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1055108</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Đội Thuế thành phố Vĩnh Yên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1211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VP KBNN Vĩnh Phúc</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1222</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7 - Kho bạc Nhà nước Khu vực 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lastRenderedPageBreak/>
              <w:t>1007207</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 xml:space="preserve">Tp. Phúc Yên - Đội Thuế liên huyện thành phố Phúc Yên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1219</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Phúc Yên - Vĩnh Phúc</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1219</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8 - Kho bạc Nhà nước Khu vực 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1055105</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 xml:space="preserve">Huyện Lập Thạch - Đội Thuế liên huyện Lập Thạch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1213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Lập Thạch - Vĩnh Phúc</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1213</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9 - Kho bạc Nhà nước Khu vực 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1007203</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Tam Đảo - Đội Thuế liên huyện Tam Đảo</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1218</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Tam Đảo - Vĩnh Phúc</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1219</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8 - Kho bạc Nhà nước Khu vực 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1055106</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Tam Dương - Đội Thuế liên huyện Tam Đảo</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1212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Tam Dương - Vĩnh Phúc</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1213</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9 - Kho bạc Nhà nước Khu vực 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1053959</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 xml:space="preserve">Huyện Vĩnh Tường - Đội Thuế liên huyện Vĩnh Tường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1214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Vĩnh Tường - Vĩnh Phúc</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1214</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10 - Kho bạc Nhà nước Khu vực 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1055109</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 xml:space="preserve">Huyện Yên Lạc - Đội Thuế liên huyện Vĩnh Tường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1216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Yên Lạc - Vĩnh Phúc</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1214</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10 - Kho bạc Nhà nước Khu vực 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1053958</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 xml:space="preserve">Huyện Bình Xuyên - Đội Thuế liên huyện thành phố Phúc Yên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1217</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Bình Xuyên - Vĩnh Phúc</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1219</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8 - Kho bạc Nhà nước Khu vực 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1096460</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 xml:space="preserve">Huyện Sông Lô - Đội Thuế liên huyện Lập Thạch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1221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Sông Lô - Vĩnh Phúc</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1213</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9 - Kho bạc Nhà nước Khu vực 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1054077</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Chi cục Thuế khu vực VIII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2560</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KBNN Yen Bai</w:t>
            </w:r>
          </w:p>
        </w:tc>
        <w:tc>
          <w:tcPr>
            <w:tcW w:w="76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1054073</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Tỉnh Yên Bái - VP Chi cục Thuế khu vực VIII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2561</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VP KBNN Yên Bái</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2571</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11 - Kho bạc Nhà nước Khu vực 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1054074</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Tp. Yên Bái - Đội Thuế liên huyện Yên Bái - Yên Bình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2561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VP KBNN Yên Bái</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2571</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11 - Kho bạc Nhà nước Khu vực 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1054040</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Thị xã Nghĩa Lộ - Đội Thuế liên huyện Nghĩa Văn - Trạm Tấu - Mù Căng Chải</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2569</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Nghĩa Lộ - Yên Bái</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2569</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12 - Kho bạc Nhà nước Khu vực 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1054078</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Đội Thuế huyện Lục Yên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2565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Lục Yên - Yên Bái</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2568</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14 - Kho bạc Nhà nước Khu vực 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lastRenderedPageBreak/>
              <w:t>1054079</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Văn Yên - Đội Thuế liên huyện Trấn Yên - Văn Yên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2568</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Văn Yên - Yên Bái</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2568</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14 - Kho bạc Nhà nước Khu vực 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1054080</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Mù Căng Chải - Đội Thuế liên huyện Nghĩa Văn - Trạm Tấu - Mù Căng Chải</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2562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Mù Căng Chải - Yên Bái</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2569</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12 - Kho bạc Nhà nước Khu vực 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1054075</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Trấn Yên - Đội Thuế liên huyện Trấn Yên - Văn Yên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2563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Trấn Yên - Yên Bái</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2564</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15 - Kho bạc Nhà nước Khu vực 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1054076</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Yên Bình - Đội Thuế liên huyện Yên Bái - Yên Bình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2564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Yên Bình - Yên Bái</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2564</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15 - Kho bạc Nhà nước Khu vực 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1054031</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Văn Chấn - Đội Thuế liên huyện Nghĩa Văn - Trạm Tấu - Mù Căng Chải</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2566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Văn Chấn - Yên Bái</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2566</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13 - Kho bạc Nhà nước Khu vực 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1054032</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Trạm Tấu - Đội Thuế liên huyện Nghĩa Văn - Trạm Tấu - Mù Căng Chải</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2567</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Trạm Tấu - Yên Bái</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2566</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13 - Kho bạc Nhà nước Khu vực 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1054639</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Chi cục Thuế khu vực VIII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2610</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KBNN Lao Cai</w:t>
            </w:r>
          </w:p>
        </w:tc>
        <w:tc>
          <w:tcPr>
            <w:tcW w:w="76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1054636</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Tỉnh Lào Cai - VP Chi cục Thuế khu vực VIII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2611</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VP KBNN Lào Cai</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2621</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Phòng Giao dịch số 16 - Kho bạc Nhà nước Khu vực 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1054645</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Tp. Lào Cai - Đội Thuế liên huyện Lào Cai - Mường Khương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2611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VP KBNN Lào Cai</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2621</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Phòng Giao dịch số 16 - Kho bạc Nhà nước Khu vực 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1054643</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Mường Khương - Đội Thuế liên huyện Lào Cai - Mường Khương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2613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Mường Khương - Lào Cai</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2613</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20 - Kho bạc Nhà nước Khu vực 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1054644</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Đội Thuế huyện Bát Xát</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2619</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Bát Xát - Lào Cai</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2619</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19 - Kho bạc Nhà nước Khu vực 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1054824</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Bắc Hà - Đội Thuế liên huyện Bắc Hà - Si Ma Cai</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2618</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Bắc Hà - Lào Cai</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2616</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17 - Kho bạc Nhà nước Khu vực 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1054825</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Bảo Thắng - Đội Thuế liên huyện Bảo Thắng - Bảo Yên - Văn Bàn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2616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Bảo Thắng - Lào Cai</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2616</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17 - Kho bạc Nhà nước Khu vực 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lastRenderedPageBreak/>
              <w:t>1054820</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Đội Thuế thị xã Sa Pa</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2615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Sa Pa - Lào Cai</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2619</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19 - Kho bạc Nhà nước Khu vực 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1054821</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Bảo Yên - Đội Thuế liên huyện Bảo Thắng - Bảo Yên - Văn Bàn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2617</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Bảo Yên - Lào Cai</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2614</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18 - Kho bạc Nhà nước Khu vực 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1054828</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Văn Bàn - Đội Thuế liên huyện Bảo Thắng - Bảo Yên - Văn Bàn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2614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Văn Bàn - Lào Cai</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2614</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18 - Kho bạc Nhà nước Khu vực 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1054640</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Si Ma Cai - Đội Thuế liên huyện Bắc Hà - Si Ma Cai</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2620</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Si Ma Cai - Lào Cai</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2613</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20 - Kho bạc Nhà nước Khu vực 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1054354</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Chi cục Thuế khu vực IX</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2710</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KBNN Son La</w:t>
            </w:r>
          </w:p>
        </w:tc>
        <w:tc>
          <w:tcPr>
            <w:tcW w:w="76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1055736</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Tỉnh Sơn La - VP Chi cục Thuế khu vực IX</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2711</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VP KBNN Sơn La</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2724</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15 - Kho bạc Nhà nước Khu vực 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1055733</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Tp. Sơn La - Đội Thuế liên huyện thành phố Sơn La - Mường La - Thuận Châu - Quỳnh Nhai</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2711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VP KBNN Sơn La</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2724</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15 - Kho bạc Nhà nước Khu vực 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1055734</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Quỳnh Nhai - Đội Thuế liên huyện thành phố Sơn La - Mường La - Thuận Châu - Quỳnh Nhai</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2720</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Quỳnh Nhai - Sơn La</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2713</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20 - Kho bạc Nhà nước Khu vực 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1054357</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Mường La - Đội Thuế liên huyện thành phố Sơn La - Mường La - Thuận Châu - Quỳnh Nhai</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2719</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Mường La - Sơn La</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2719</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23 - Kho bạc Nhà nước Khu vực 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1055798</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Thuận Châu - Đội Thuế liên huyện thành phố Sơn La - Mường La - Thuận Châu - Quỳnh Nhai</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2713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Thuận Châu - Sơn La</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2713</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20 - Kho bạc Nhà nước Khu vực 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1055737</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Bắc Yên - Đội Thuế liên huyện Phù Yên - Bắc Yên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2718</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Bắc Yên - Sơn La</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2718</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 Phòng Giao dịch số 22 - Kho bạc Nhà nước Khu vực 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1055796</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Phù Yên - Đội Thuế liên huyện Phù Yên - Bắc Yên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2717</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Phù Yên - Sơn La</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2717</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21 - Kho bạc Nhà nước Khu vực 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lastRenderedPageBreak/>
              <w:t>1055735</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Mai Sơn - Đội Thuế liên huyện Mai Sơn - Yên Châu</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2716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Mai Sơn - Sơn La</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2716</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16 - Kho bạc Nhà nước Khu vực 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1055886</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Sông Mã - Đội Thuế liên huyện Sông Mã - Sốp Cộp</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2714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Sông Mã - Sơn La</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2714</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18 - Kho bạc Nhà nước Khu vực 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1055883</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Yên Châu - Đội Thuế liên huyện Mai Sơn - Yên Châu</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2712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Yên Châu - Sơn La</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2716</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16 - Kho bạc Nhà nước Khu vực 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1055884</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Thị xã Mộc Châu - Đội Thuế liên huyện Mộc Châu - Vân Hồ</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2715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Mộc Châu - Sơn La</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2715</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17 - Kho bạc Nhà nước Khu vực 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1050073</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Sốp Cộp - Đội Thuế liên huyện Sông Mã - Sốp Cộp</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2721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Sốp Cộp - Sơn La</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2721</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19 - Kho bạc Nhà nước Khu vực 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1119358</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Vân Hồ - Đội Thuế liên huyện Mộc Châu - Vân Hồ</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2723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Vân Hồ - Sơn La</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2715</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17 - Kho bạc Nhà nước Khu vực 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1054805</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Chi cục Thuế khu vực IX</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2760</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KBNN  Dien bien</w:t>
            </w:r>
          </w:p>
        </w:tc>
        <w:tc>
          <w:tcPr>
            <w:tcW w:w="76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1054802</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Tỉnh Điện Biên - VP Chi cục Thuế khu vực IX</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2761</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VP KBNN Điện Biên</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2761</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Kho bạc Nhà nước Khu vực 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1054803</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Tp. Điện Biên Phủ - Đội Thuế liên huyện thành phố Điện Biên Phủ - Mường Ảng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2761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VP KBNN Điện Biên</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2761</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Kho bạc Nhà nước Khu vực 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1056186</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Mường Nhé - Đội Thuế liên huyện Mường Nhé - Nậm Pồ</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2768</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Mường Nhé - Điện Biên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2768</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4 - Kho bạc Nhà nước Khu vực 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1054806</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Mường Chà - Đội Thuế liên huyện Mường Chà - Mường Lay</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2763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Mường Chà - Điện Biên</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2763</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1 - Kho bạc Nhà nước Khu vực 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1055732</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Tủa Chùa - Đội Thuế liên huyện Tuần Giáo - Tủa Chùa</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2762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Tủa Chùa - Điện Biên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2762</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6 - Kho bạc Nhà nước Khu vực 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1054355</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Tuần Giáo - Đội Thuế liên huyện Tuần Giáo - Tủa Chùa</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2764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Tuần Giáo - Điện Biên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2764</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5 - Kho bạc Nhà nước Khu vực 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lastRenderedPageBreak/>
              <w:t>1054356</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Điện Biên - Đội Thuế liên huyện Điện Biên - Điện Biên Đông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2767</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Điện Biên - Điện Biên</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2761</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Kho bạc Nhà nước Khu vực 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1054353</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Điện Biên Đông - Đội Thuế liên huyện Điện Biên - Điện Biên Đông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2766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Điện Biên Đông - Điện Biên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2766</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2 - Kho bạc Nhà nước Khu vực 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1027868</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Mường Ảng - Đội Thuế liên huyện thành phố Điện Biên Phủ - Mường Ảng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2769</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Mường Ảng - Điện Biên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2769</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7 - Kho bạc Nhà nước Khu vực 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1054351</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Mường Lay - Đội Thuế liên huyện Mường Chà - Mường Lay</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2765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Mường Lay - Điện Biên</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2763</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1 - Kho bạc Nhà nước Khu vực 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1118128</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Nậm Pồ - Đội Thuế liên huyện Mường Nhé - Nậm Pồ</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2771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Nậm Pồ - Điện Biên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2771</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3 - Kho bạc Nhà nước Khu vực 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1072657</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Chi cục Thuế khu vực IX</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3160</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KBNN Lai Chau</w:t>
            </w:r>
          </w:p>
        </w:tc>
        <w:tc>
          <w:tcPr>
            <w:tcW w:w="76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1072658</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Tỉnh Lai Châu - VP Chi cục Thuế khu vực IX</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3161</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VP KBNN Lai Châu</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3170</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8 - Kho bạc Nhà nước Khu vực 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1054352</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Mường Tè - Đội Thuế liên huyện Mường Tè - Nậm Nhùn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3162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Mường Tè - Lai Châu</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3162</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14 - Kho bạc Nhà nước Khu vực 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1056185</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Phong Thổ - Đội Thuế liên huyện Phong Thổ - Sìn Hồ</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3163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Phong Thổ - Lai Châu</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3163</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11 - Kho bạc Nhà nước Khu vực 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1054349</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Tam Đường - Đội Thuế liên huyện Thành phố Lai Châu - Tam Đường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3166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Tam Đường - Lai Châu</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3167</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9 - Kho bạc Nhà nước Khu vực 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1054350</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Sìn Hồ - Đội Thuế liên huyện Phong Thổ - Sìn Hồ</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3164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Sìn Hồ - Lai Châu</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3164</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13 - Kho bạc Nhà nước Khu vực 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1093462</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Tân Uyên - Đội Thuế liên huyện Than Uyên - Tân Uyên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3167</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Tân Uyên - Lai Châu</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3167</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9 - Kho bạc Nhà nước Khu vực 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1019671</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Tp. Lai Châu - Đội Thuế liên huyện Thành phố Lai Châu - Tam Đường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3161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VP KBNN Lai Châu</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3170</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8 - Kho bạc Nhà nước Khu vực 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lastRenderedPageBreak/>
              <w:t>1054822</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Than Uyên - Đội Thuế liên huyện Than Uyên - Tân Uyên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3165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Than Uyên - Lai Châu</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3165</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10 - Kho bạc Nhà nước Khu vực 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1117327</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Nậm Nhùn - Đội Thuế liên huyện Mường Tè - Nậm Nhùn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3168</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Nậm Nhùn - Lai Châu</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3168</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12 - Kho bạc Nhà nước Khu vực 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1056494</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Chi cục Thuế khu vực X</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1410</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KBNN Nghe An</w:t>
            </w:r>
          </w:p>
        </w:tc>
        <w:tc>
          <w:tcPr>
            <w:tcW w:w="76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1056501</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Tỉnh Nghệ An - VP Chi cục Thuế khu vực X</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1411</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VP KBNN Nghệ An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1433</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14 - Kho bạc Nhà nước Khu vực 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1055350</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Đội Thuế thành phố Vinh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1411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VP KBNN Nghệ An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1434</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15 - Kho bạc Nhà nước Khu vực 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1056500</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Quế Phong - Đội Thuế liên huyện Phủ Quỳ I</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1424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Quế Phong - Nghệ An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1428</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24 - Kho bạc Nhà nước Khu vực 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1056497</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Quỳ Châu - Đội Thuế liên huyện Phủ Quỳ I</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1428</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Quỳ Châu - Nghệ An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1428</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24 - Kho bạc Nhà nước Khu vực 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1055356</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Kỳ Sơn - Đội Thuế liên huyện Tây Nghệ</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1427</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Kỳ Sơn - Nghệ An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1427</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26 - Kho bạc Nhà nước Khu vực 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1055353</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Quỳ Hợp - Đội Thuế liên huyện Phủ Quỳ I</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1423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Quỳ Hợp - Nghệ An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1423</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25 - Kho bạc Nhà nước Khu vực 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1055354</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Nghĩa Đàn - Đội Thuế liên huyện Phủ Quỳ II</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1421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Nghĩa Đàn - Nghệ An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1431</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21 - Kho bạc Nhà nước Khu vực 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1083882</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Thị xã Thái Hòa - Đội Thuế liên huyện Phủ Quỳ II</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1431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Thái Hoà - Nghệ An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1431</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21 - Kho bạc Nhà nước Khu vực 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1055351</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Tương Dương - Đội Thuế liên huyện Tây Nghệ</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1426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Tương Dương - Nghệ An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1426</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27 - Kho bạc Nhà nước Khu vực 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1055352</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Quỳnh Lưu - Đội Thuế liên huyện Bắc Nghệ I</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1414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Quỳnh Lưu - Nghệ An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1432</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20 - Kho bạc Nhà nước Khu vực 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lastRenderedPageBreak/>
              <w:t>1055816</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Tân Kỳ - Đội Thuế liên huyện Sông Lam I</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1422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Tân Kỳ - Nghệ An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1420</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19 - Kho bạc Nhà nước Khu vực 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1055817</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Con Cuông - Đội Thuế liên huyện Tây Nghệ</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1425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Con Cuông - Nghệ An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1425</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23 - Kho bạc Nhà nước Khu vực 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1055357</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Yên Thành - Đội Thuế liên huyện Bắc Nghệ II</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1413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Yên Thành - Nghệ An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1412</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17 - Kho bạc Nhà nước Khu vực 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1055358</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Diễn Châu - Đội Thuế liên huyện Bắc Nghệ II</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1412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Diễn Châu - Nghệ An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1412</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17 - Kho bạc Nhà nước Khu vực 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1055355</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Anh Sơn - Đội Thuế liên huyện Tây Nghệ</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1419</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Anh Sơn - Nghệ An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1419</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22 - Kho bạc Nhà nước Khu vực 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1055823</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Đô Lương - Đội Thuế liên huyện Sông Lam I</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1420</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Đô Lương - Nghệ An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1420</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19 - Kho bạc Nhà nước Khu vực 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1055820</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Thanh Chương - Đội Thuế liên huyện Sông Lam I</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1418</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Thanh Chương - Nghệ An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1417</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 Phòng Giao dịch số 18 - Kho bạc Nhà nước Khu vực 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1055821</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Đội Thuế huyện Nghi Lộc</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1415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Nghi Lộc - Nghệ An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1415</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16 - Kho bạc Nhà nước Khu vực 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1055818</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Nam Đàn - Đội Thuế liên huyện Sông Lam II</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1417</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Nam Đàn - Nghệ An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1417</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 Phòng Giao dịch số 18 - Kho bạc Nhà nước Khu vực 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1055819</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Hưng Nguyên - Đội Thuế liên huyện Sông Lam II</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1416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Hưng Nguyên - Nghệ An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1415</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16 - Kho bạc Nhà nước Khu vực 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1117929</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Thị xã Hoàng Mai - Đội Thuế liên huyện Bắc Nghệ I</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1432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Thị xã Hoàng Mai - Nghệ An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1432</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20 - Kho bạc Nhà nước Khu vực 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1056041</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Chi cục Thuế khu vực X</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1360</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KBNN Thanh Hoa</w:t>
            </w:r>
          </w:p>
        </w:tc>
        <w:tc>
          <w:tcPr>
            <w:tcW w:w="76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1056038</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Tỉnh Thanh Hóa - VP Chi cục Thuế khu vực X</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1361</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VP KBNN Thanh Hoá</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1361</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Kho bạc Nhà nước Khu vực 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lastRenderedPageBreak/>
              <w:t>1056039</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Đội Thuế thành phố Thanh Hoá</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1361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VP KBNN Thanh Hoá</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1361</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Kho bạc Nhà nước Khu vực 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1056188</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Thị xã Bỉm Sơn - Đội Thuế liên huyện thị xã Bỉm Sơn - Hà Trung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1363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Bỉm Sơn - Thanh Hoá</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1382</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1 - Kho bạc Nhà nước Khu vực 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1056189</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 xml:space="preserve">Tp. Sầm Sơn - Đội Thuế liên huyện thành phố Sầm Sơn - Quảng Xương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1362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Sầm Sơn - Thanh Hoá</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1361</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Kho bạc Nhà nước Khu vực 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1056345</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Mường Lát - Đội Thuế liên huyện Quan Hoá - Quan Sơn - Mường Lát</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1388</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Mường Lát - Thanh Hoá</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1383</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11 - Kho bạc Nhà nước Khu vực 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1056346</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Quan Hóa - Đội Thuế liên huyện Quan Hoá - Quan Sơn - Mường Lát</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1383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Quan Hoá - Thanh Hoá</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1383</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11 - Kho bạc Nhà nước Khu vực 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1056498</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Quan Sơn - Đội Thuế liên huyện Quan Hoá - Quan Sơn - Mường Lát</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1384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Quan Sơn - Thanh Hoá</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1384</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13 - Kho bạc Nhà nước Khu vực 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1056193</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Bá Thước - Đội Thuế liên huyện Cẩm Thuỷ - Bá Thước</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1378</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Bá Thước - Thanh Hoá</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1372</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8 - Kho bạc Nhà nước Khu vực 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1056495</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Cẩm Thủy - Đội Thuế liên huyện Cẩm Thuỷ - Bá Thước</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1372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Cẩm Thủy - Thanh Hoá</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1372</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8 - Kho bạc Nhà nước Khu vực 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1056344</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Lang Chánh - Đội Thuế liên huyện Ngọc Lặc - Lang Chánh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1375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Lang Chánh - Thanh Hoá</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1376</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9 - Kho bạc Nhà nước Khu vực 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1054271</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Thạch Thành - Đội Thuế liên huyện Vĩnh Lộc - Thạch Thành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1373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Thạch Thành - Thanh Hoá</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1374</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7 - Kho bạc Nhà nước Khu vực 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1056194</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Ngọc Lặc - Đội Thuế liên huyện Ngọc Lặc - Lang Chánh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1376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Ngọc Lạc - Thanh Hoá</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1376</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9 - Kho bạc Nhà nước Khu vực 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1056341</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Thường Xuân - Đội Thuế liên huyện Thọ Xuân - Thường Xuân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1377</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Thường Xuân - Thanh Hoá</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1368</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6 - Kho bạc Nhà nước Khu vực 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1056340</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Như Xuân - Đội Thuế liên huyện Như Thanh - Như Xuân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1367</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Như Xuân - Thanh Hoá</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1367</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10 - Kho bạc Nhà nước Khu vực 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lastRenderedPageBreak/>
              <w:t>1056195</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Như Thanh - Đội Thuế liên huyện Như Thanh - Như Xuân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1385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Như Thanh - Thanh Hoá</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1367</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10 - Kho bạc Nhà nước Khu vực 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1056190</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Vĩnh Lộc - Đội Thuế liên huyện Vĩnh Lộc - Thạch Thành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1374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Vĩnh Lộc - Thanh Hoá</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1374</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7 - Kho bạc Nhà nước Khu vực 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1056339</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Hà Trung - Đội Thuế liên huyện thị xã Bỉm Sơn - Hà Trung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1382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Hà Trung - Thanh Hoá</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1382</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1 - Kho bạc Nhà nước Khu vực 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1056342</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 xml:space="preserve">Huyện Nga Sơn - Đội Thuế liên huyện Hoằng Hóa - Nga Sơn - Hậu Lộc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1371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Nga Sơn - Thanh Hoá</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1381</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2 - Kho bạc Nhà nước Khu vực 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1056496</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Yên Định - Đội Thuế liên huyện Yên Định - Thiệu Hóa</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1369</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Yên Định - Thanh Hoá</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1386</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5 - Kho bạc Nhà nước Khu vực 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1056347</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Thọ Xuân - Đội Thuế liên huyện Thọ Xuân - Thường Xuân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1368</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Thọ Xuân - Thanh Hoá</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1368</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6 - Kho bạc Nhà nước Khu vực 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1056191</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 xml:space="preserve">Huyện Hậu Lộc - Đội Thuế liên huyện Hoằng Hóa - Nga Sơn - Hậu Lộc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1381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Hậu Lộc - Thanh Hoá</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1381</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2 - Kho bạc Nhà nước Khu vực 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1056493</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Thiệu Hóa - Đội Thuế liên huyện Yên Định - Thiệu Hóa</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1386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Thiệu Hoá - Thanh Hoá</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1386</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5 - Kho bạc Nhà nước Khu vực 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1056192</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 xml:space="preserve">Huyện Hoằng Hóa - Đội Thuế liên huyện Hoằng Hóa - Nga Sơn - Hậu Lộc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1380</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Hoằng Hoá - Thanh Hoá</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1380</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3 - Kho bạc Nhà nước Khu vực 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trike/>
                <w:szCs w:val="26"/>
              </w:rPr>
              <w:t>1056187</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trike/>
                <w:szCs w:val="26"/>
              </w:rPr>
              <w:t>Đội Thuế thành phố Thanh Hoá</w:t>
            </w:r>
          </w:p>
        </w:tc>
        <w:tc>
          <w:tcPr>
            <w:tcW w:w="980"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trike/>
                <w:szCs w:val="26"/>
              </w:rPr>
              <w:t>1361</w:t>
            </w:r>
          </w:p>
        </w:tc>
        <w:tc>
          <w:tcPr>
            <w:tcW w:w="2139"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trike/>
                <w:szCs w:val="26"/>
              </w:rPr>
              <w:t>VP KBNN Thanh Hoá</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strike/>
                <w:color w:val="000000"/>
                <w:szCs w:val="26"/>
              </w:rPr>
              <w:t>1361</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strike/>
                <w:color w:val="000000"/>
                <w:szCs w:val="26"/>
              </w:rPr>
              <w:t>Kho bạc Nhà nước Khu vực 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1056044</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Triệu Sơn - Đội Thuế liên huyện Triệu Sơn - Nông Cống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1379</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Triệu Sơn - Thanh Hoá</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1379</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4 - Kho bạc Nhà nước Khu vực 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1056343</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 xml:space="preserve">Huyện Quảng Xương - Đội Thuế liên huyện thành phố Sầm Sơn - Quảng Xương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1366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Quảng Xương - Thanh Hoá</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1361</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Kho bạc Nhà nước Khu vực 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1056042</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Nông Cống - Đội Thuế liên huyện Triệu Sơn - Nông Cống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1365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Nông Cống - Thanh Hoá</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1379</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4 - Kho bạc Nhà nước Khu vực 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lastRenderedPageBreak/>
              <w:t>1056492</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Đội Thuế thị xã Nghi Sơn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1370</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Nghi Sơn - Thanh Hoá</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1370</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12 - Kho bạc Nhà nước Khu vực 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1055970</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Chi cục Thuế khu vực XI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1460</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KBNN Ha Tinh</w:t>
            </w:r>
          </w:p>
        </w:tc>
        <w:tc>
          <w:tcPr>
            <w:tcW w:w="76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1055971</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Tỉnh Hà Tĩnh - VP Chi cục Thuế khu vực XI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1461</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VP KBNN Hà Tĩnh</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1461</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 Kho bạc Nhà nước Khu vực XI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1055824</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 xml:space="preserve">Tp. Hà Tĩnh - Đội Thuế liên huyện Thành phố Hà Tĩnh - Cẩm Xuyên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1461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VP KBNN Hà Tĩnh</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1461</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 Kho bạc Nhà nước Khu vực XI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1055825</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Thị xã Hồng Lĩnh - Đội Thuế liên huyện Hồng Lĩnh – Nghi Xuân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1470</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Hồng Lĩnh - Hà Tĩnh</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1470</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2 - Kho bạc Nhà nước Khu vực XI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1055822</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Nghi Xuân - Đội Thuế liên huyện Hồng Lĩnh – Nghi Xuân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1465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Nghi Xuân - Hà Tĩnh</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1470</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2 - Kho bạc Nhà nước Khu vực XI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1055975</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 xml:space="preserve">Huyện Đức Thọ - Đội Thuế liên huyện Hương Sơn - Đức Thọ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1464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Đức Thọ - Hà Tĩnh</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1462</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3 - Kho bạc Nhà nước Khu vực XI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1055976</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 xml:space="preserve">Huyện Hương Sơn - Đội Thuế liên huyện Hương Sơn - Đức Thọ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1462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Hương Sơn - Hà Tĩnh</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1462</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3 - Kho bạc Nhà nước Khu vực XI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1055973</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Can Lộc - Đội Thuế liên huyện Thạch Hà – Can Lộc</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1466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Can Lộc - Hà Tĩnh</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1470</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2 - Kho bạc Nhà nước Khu vực XI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1055974</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Thạch Hà - Đội Thuế liên huyện Thạch Hà – Can Lộc</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1461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VP KBNN Hà Tĩnh</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1461</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 Kho bạc Nhà nước Khu vực XI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1055979</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 xml:space="preserve">Huyện Cẩm Xuyên - Đội Thuế liên huyện Thành phố Hà Tĩnh - Cẩm Xuyên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1468</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Cẩm Xuyên - Hà Tĩnh</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1461</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 Kho bạc Nhà nước Khu vực XI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1056064</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Hương Khê - Đội Thuế liên huyện Hương Khê - Vũ Quang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1463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Hương Khê - Hà Tĩnh</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1463</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4 - Kho bạc Nhà nước Khu vực XI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1055977</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Thị xã Kỳ Anh - Đội Thuế liên huyện Kỳ Anh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1469</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Kỳ Anh - Hà Tĩnh</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1469</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1 - Kho bạc Nhà nước Khu vực XI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lastRenderedPageBreak/>
              <w:t>1055972</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Vũ Quang - Đội Thuế liên huyện Hương Khê - Vũ Quang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1471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Vũ Quang - Hà Tĩnh</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1463</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4 - Kho bạc Nhà nước Khu vực XI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1121952</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Kỳ Anh - Đội Thuế liên huyện Kỳ Anh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1474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Thị Xã Kỳ Anh - Hà Tĩnh</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1469</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1 - Kho bạc Nhà nước Khu vực XI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1055978</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Chi cục Thuế khu vực XI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1510</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KBNN Quang Binh</w:t>
            </w:r>
          </w:p>
        </w:tc>
        <w:tc>
          <w:tcPr>
            <w:tcW w:w="76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1056125</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Tỉnh Quảng Bình - VP Chi cục Thuế khu vực XI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1511</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VP KBNN Quảng Bình</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1520</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5 - Kho bạc Nhà nước Khu vực XI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1056126</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Tp. Đồng Hới - Đội Thuế liên huyện Đồng Hới - Quảng Ninh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1511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VP KBNN Quảng Bình</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1520</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5 - Kho bạc Nhà nước Khu vực XI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1056123</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Tuyên Hóa - Đội Thuế liên huyện Tuyên Hóa - Minh Hóa</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1512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Tuyên Hóa - Quảng Bình</w:t>
            </w:r>
          </w:p>
        </w:tc>
        <w:tc>
          <w:tcPr>
            <w:tcW w:w="760" w:type="dxa"/>
            <w:vMerge w:val="restart"/>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1513</w:t>
            </w:r>
          </w:p>
        </w:tc>
        <w:tc>
          <w:tcPr>
            <w:tcW w:w="2641" w:type="dxa"/>
            <w:vMerge w:val="restart"/>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6 - Kho bạc Nhà nước Khu vực XI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1056124</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Minh Hóa - Đội Thuế liên huyện Tuyên Hóa - Minh Hóa</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1513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Minh Hóa - Quảng Bình</w:t>
            </w:r>
          </w:p>
        </w:tc>
        <w:tc>
          <w:tcPr>
            <w:tcW w:w="760" w:type="dxa"/>
            <w:vMerge/>
            <w:shd w:val="clear" w:color="auto" w:fill="auto"/>
            <w:vAlign w:val="center"/>
            <w:hideMark/>
          </w:tcPr>
          <w:p w:rsidR="00824297" w:rsidRPr="00F36A84" w:rsidRDefault="00824297" w:rsidP="007C70C7">
            <w:pPr>
              <w:rPr>
                <w:rFonts w:ascii="Times New Roman" w:hAnsi="Times New Roman"/>
                <w:color w:val="000000"/>
                <w:szCs w:val="26"/>
              </w:rPr>
            </w:pPr>
          </w:p>
        </w:tc>
        <w:tc>
          <w:tcPr>
            <w:tcW w:w="2641" w:type="dxa"/>
            <w:vMerge/>
            <w:shd w:val="clear" w:color="auto" w:fill="auto"/>
            <w:vAlign w:val="center"/>
            <w:hideMark/>
          </w:tcPr>
          <w:p w:rsidR="00824297" w:rsidRPr="00F36A84" w:rsidRDefault="00824297" w:rsidP="007C70C7">
            <w:pPr>
              <w:rPr>
                <w:rFonts w:ascii="Times New Roman" w:hAnsi="Times New Roman"/>
                <w:color w:val="000000"/>
                <w:szCs w:val="26"/>
              </w:rPr>
            </w:pP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1056216</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Quảng Trạch - Đội Thuế liên huyện Quảng Trạch - Ba Đồn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1514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Quảng Trạch - Quảng Bình</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1519</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7 - Kho bạc Nhà nước Khu vực XI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1056129</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Đội Thuế huyện Bố Trạch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1515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Bố Trạch - Quảng Bình</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1515</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8 - Kho bạc Nhà nước Khu vực XI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1056130</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Quảng Ninh - Đội Thuế liên huyện Đồng Hới - Quảng Ninh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1517</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Quảng Ninh - Quảng Bình</w:t>
            </w:r>
          </w:p>
        </w:tc>
        <w:tc>
          <w:tcPr>
            <w:tcW w:w="760" w:type="dxa"/>
            <w:vMerge w:val="restart"/>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1516</w:t>
            </w:r>
          </w:p>
        </w:tc>
        <w:tc>
          <w:tcPr>
            <w:tcW w:w="2641" w:type="dxa"/>
            <w:vMerge w:val="restart"/>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9 - Kho bạc Nhà nước Khu vực XI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1056127</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Đội Thuế huyện Lệ Thuỷ</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1516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Lệ Thuỷ - Quảng Bình</w:t>
            </w:r>
          </w:p>
        </w:tc>
        <w:tc>
          <w:tcPr>
            <w:tcW w:w="760" w:type="dxa"/>
            <w:vMerge/>
            <w:shd w:val="clear" w:color="auto" w:fill="auto"/>
            <w:vAlign w:val="center"/>
            <w:hideMark/>
          </w:tcPr>
          <w:p w:rsidR="00824297" w:rsidRPr="00F36A84" w:rsidRDefault="00824297" w:rsidP="007C70C7">
            <w:pPr>
              <w:rPr>
                <w:rFonts w:ascii="Times New Roman" w:hAnsi="Times New Roman"/>
                <w:color w:val="000000"/>
                <w:szCs w:val="26"/>
              </w:rPr>
            </w:pPr>
          </w:p>
        </w:tc>
        <w:tc>
          <w:tcPr>
            <w:tcW w:w="2641" w:type="dxa"/>
            <w:vMerge/>
            <w:shd w:val="clear" w:color="auto" w:fill="auto"/>
            <w:vAlign w:val="center"/>
            <w:hideMark/>
          </w:tcPr>
          <w:p w:rsidR="00824297" w:rsidRPr="00F36A84" w:rsidRDefault="00824297" w:rsidP="007C70C7">
            <w:pPr>
              <w:rPr>
                <w:rFonts w:ascii="Times New Roman" w:hAnsi="Times New Roman"/>
                <w:color w:val="000000"/>
                <w:szCs w:val="26"/>
              </w:rPr>
            </w:pP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1119832</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Thị xã Ba Đồn - Đội Thuế liên huyện Quảng Trạch - Ba Đồn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1519</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Ba Đồn - Quảng Bình</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1519</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7 - Kho bạc Nhà nước Khu vực XI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1056128</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Chi cục Thuế khu vực XI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1560</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KBNN Quang Tri</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lastRenderedPageBreak/>
              <w:t>1056278</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Tỉnh Quảng Trị - VP Chi cục Thuế khu vực XI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1561</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VP KBNN Quảng Trị</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1571</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10 - Kho bạc Nhà nước Khu vực XI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1056217</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Tp. Đông Hà - Đội Thuế liên huyện Đông Hà - Cam Lộ</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1561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VP KBNN Quảng Trị</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1571</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10 - Kho bạc Nhà nước Khu vực XI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1056276</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Thị xã Quảng Trị - Đội Thuế liên huyện Triệu Hải</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1565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Thị xã Quảng Trị - Quảng Trị</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1567</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14 - Kho bạc Nhà nước Khu vực XI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1056215</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Vĩnh Linh - Đội Thuế liên huyện Vĩnh Linh - Gio Linh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1563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Vĩnh Linh - Quảng Trị</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1563</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11 - Kho bạc Nhà nước Khu vực XI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1056368</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Gio Linh - Đội Thuế liên huyện Vĩnh Linh - Gio Linh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1564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Gio Linh - Quảng Trị</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1563</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11 - Kho bạc Nhà nước Khu vực XI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1056279</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Cam Lộ - Đội Thuế liên huyện Đông Hà - Cam Lộ</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1568</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Cam Lộ - Quảng Trị</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1569</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12 - Kho bạc Nhà nước Khu vực XI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1056280</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Triệu Phong - Đội Thuế liên huyện Triệu Hải</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1566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Triệu Phong - Quảng Trị</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1567</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14 - Kho bạc Nhà nước Khu vực XI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1056277</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Hải Lăng - Đội Thuế liên huyện Triệu Hải</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1567</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Hải Lăng - Quảng Trị</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1567</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14 - Kho bạc Nhà nước Khu vực XI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1056371</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Hướng Hóa - Đội Thuế liên huyện Hướng Hóa - Đakrông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1562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Hướng Hóa - Quảng Trị</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1562</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13 - Kho bạc Nhà nước Khu vực XI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1056372</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ĐaKrông - Đội Thuế liên huyện Hướng Hóa - Đakrông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1569</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Đa Krông - Quảng Trị</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1569</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12 - Kho bạc Nhà nước Khu vực XI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1068290</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Đội Thuế huyện đảo Cồn Cỏ</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1561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Đảo Cồn Cỏ - Quảng Trị</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1571</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10 - Kho bạc Nhà nước Khu vực XI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1054323</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Chi cục Thuế khu vực XII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0160</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KBNN Da nang</w:t>
            </w:r>
          </w:p>
        </w:tc>
        <w:tc>
          <w:tcPr>
            <w:tcW w:w="76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1054252</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Thành phố Đà Nẵng - VP Chi cục Thuế khu vực XII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0161</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VP KBNN Đà Nẵng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0169</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7 - Kho bạc Nhà nước Khu vực XII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lastRenderedPageBreak/>
              <w:t>1054253</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Đội Thuế quận Hải Châu</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0161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VP KBNN Đà Nẵng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0170</w:t>
            </w:r>
          </w:p>
        </w:tc>
        <w:tc>
          <w:tcPr>
            <w:tcW w:w="2641"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8 - Kho bạc Nhà nước Khu vực XII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1054250</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Quận Thanh Khê - Đội Thuế liên huyện Thanh Khê - Liên Chiểu</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0163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Thanh Khê - Đà Nẵng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0166</w:t>
            </w:r>
          </w:p>
        </w:tc>
        <w:tc>
          <w:tcPr>
            <w:tcW w:w="2641"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10 - Kho bạc Nhà nước Khu vực XII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1054251</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Quận Sơn Trà - Đội Thuế liên huyện Sơn Trà - Ngũ Hành Sơn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0164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Sơn Trà - Đà Nẵng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0168</w:t>
            </w:r>
          </w:p>
        </w:tc>
        <w:tc>
          <w:tcPr>
            <w:tcW w:w="2641"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9 - Kho bạc Nhà nước Khu vực XII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1054327</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Quận Ngũ Hành Sơn - Đội Thuế liên huyện Sơn Trà - Ngũ Hành Sơn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0165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Ngũ Hành Sơn - Đà Nẵng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0168</w:t>
            </w:r>
          </w:p>
        </w:tc>
        <w:tc>
          <w:tcPr>
            <w:tcW w:w="2641"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9 - Kho bạc Nhà nước Khu vực XII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1054324</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Quận Liên Chiểu - Đội Thuế liên huyện Thanh Khê - Liên Chiểu</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0166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Liên Chiểu - Đà Nẵng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0166</w:t>
            </w:r>
          </w:p>
        </w:tc>
        <w:tc>
          <w:tcPr>
            <w:tcW w:w="2641"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10 - Kho bạc Nhà nước Khu vực XII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1054325</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Hòa Vang - Đội Thuế liên huyện Cẩm Lệ - Hòa Vang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0162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Hoà Vang - Đà Nẵng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0162</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11 - Kho bạc Nhà nước Khu vực XII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1007286</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Quận Cẩm Lệ - Đội Thuế liên huyện Cẩm Lệ - Hòa Vang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0168</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Cẩm Lệ - Đà Nẵng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0168</w:t>
            </w:r>
          </w:p>
        </w:tc>
        <w:tc>
          <w:tcPr>
            <w:tcW w:w="2641"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9 - Kho bạc Nhà nước Khu vực XII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1056369</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Chi cục Thuế khu vực XII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1610</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KBNN Huế</w:t>
            </w:r>
          </w:p>
        </w:tc>
        <w:tc>
          <w:tcPr>
            <w:tcW w:w="76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1056370</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Thành phố Huế - VP Chi cục Thuế khu vực XII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1611</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VP KBNN Huế</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1621</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12 - Kho bạc Nhà nước Khu vực XII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1056281</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Quận Thuận Hóa - Đội Thuế liên huyện Thuận Hóa - Phú Xuân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1611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VP KBNN Huế</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1621</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12 - Kho bạc Nhà nước Khu vực XII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1056435</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Thị xã Phong Điền - Đội Thuế liên huyện Hương Điền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1614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Phong Điền - Huế</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1612</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13 - Kho bạc Nhà nước Khu vực XII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1056436</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Huyện Quảng Điền - Đội Thuế liên huyện Hương Điền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1613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Quảng Điền - Huế</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1612</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13 - Kho bạc Nhà nước Khu vực XII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1056433</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Thị xã Hương Trà - Đội Thuế liên huyện Hương Điền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1612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Hương Trà - Huế</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1612</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13 - Kho bạc Nhà nước Khu vực XII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lastRenderedPageBreak/>
              <w:t>1056434</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Huyện Phú Vang - Đội Thuế liên huyện Hương Phú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1618</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Phú Vang - Huế</w:t>
            </w:r>
          </w:p>
        </w:tc>
        <w:tc>
          <w:tcPr>
            <w:tcW w:w="760" w:type="dxa"/>
            <w:vMerge w:val="restart"/>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1619</w:t>
            </w:r>
          </w:p>
        </w:tc>
        <w:tc>
          <w:tcPr>
            <w:tcW w:w="2641" w:type="dxa"/>
            <w:vMerge w:val="restart"/>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14 - Kho bạc Nhà nước Khu vực XII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1054248</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Thị xã Hương Thủy - Đội Thuế liên huyện Hương Phú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1619</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Hương Thuỷ - Huế</w:t>
            </w:r>
          </w:p>
        </w:tc>
        <w:tc>
          <w:tcPr>
            <w:tcW w:w="760" w:type="dxa"/>
            <w:vMerge/>
            <w:shd w:val="clear" w:color="auto" w:fill="auto"/>
            <w:vAlign w:val="center"/>
            <w:hideMark/>
          </w:tcPr>
          <w:p w:rsidR="00824297" w:rsidRPr="00F36A84" w:rsidRDefault="00824297" w:rsidP="007C70C7">
            <w:pPr>
              <w:rPr>
                <w:rFonts w:ascii="Times New Roman" w:hAnsi="Times New Roman"/>
                <w:color w:val="000000"/>
                <w:szCs w:val="26"/>
              </w:rPr>
            </w:pPr>
          </w:p>
        </w:tc>
        <w:tc>
          <w:tcPr>
            <w:tcW w:w="2641" w:type="dxa"/>
            <w:vMerge/>
            <w:shd w:val="clear" w:color="auto" w:fill="auto"/>
            <w:vAlign w:val="center"/>
            <w:hideMark/>
          </w:tcPr>
          <w:p w:rsidR="00824297" w:rsidRPr="00F36A84" w:rsidRDefault="00824297" w:rsidP="007C70C7">
            <w:pPr>
              <w:rPr>
                <w:rFonts w:ascii="Times New Roman" w:hAnsi="Times New Roman"/>
                <w:color w:val="000000"/>
                <w:szCs w:val="26"/>
              </w:rPr>
            </w:pP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1054249</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Đội Thuế huyện Phú Lộc</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1615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Phú Lộc - Huế</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1615</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15 - Kho bạc Nhà nước Khu vực XII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1054246</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Đội Thuế huyện A Lưới</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1617</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A Lưới - Huế</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1617</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16 - Kho bạc Nhà nước Khu vực XII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1134198</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Quận Phú Xuân - Đội Thuế liên huyện Thuận Hóa - Phú Xuân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1611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VP KBNN Huế</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1621</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12 - Kho bạc Nhà nước Khu vực XII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1054254</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Chi cục Thuế khu vực XII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1960</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KBNN Quang Nam</w:t>
            </w:r>
          </w:p>
        </w:tc>
        <w:tc>
          <w:tcPr>
            <w:tcW w:w="76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1054322</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Tỉnh Quảng Nam - VP Chi cục Thuế khu vực XII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1961</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VP KBNN Quảng Nam</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1961</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 Kho bạc Nhà nước Khu vực XII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1054330</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Tp. Tam Kỳ - Đội Thuế liên huyện Tam Kỳ - Núi Thành - Phú Ninh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1961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VP KBNN Quảng Nam</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1961</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 Kho bạc Nhà nước Khu vực XII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1054331</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Tp. Hội An - Đội Thuế liên huyện Điện Bàn - Duy Xuyên - Hội An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1962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Hội An - Quảng Nam</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1963</w:t>
            </w:r>
          </w:p>
        </w:tc>
        <w:tc>
          <w:tcPr>
            <w:tcW w:w="2641"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6 - Kho bạc Nhà nước Khu vực XII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1054329</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Đại Lộc - Đội Thuế liên huyện Đại Lộc - Phước Sơn - Nam Giang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1967</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Đại Lộc - Quảng Nam</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1971</w:t>
            </w:r>
          </w:p>
        </w:tc>
        <w:tc>
          <w:tcPr>
            <w:tcW w:w="2641"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3 - Kho bạc Nhà nước Khu vực XII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1054326</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Thị xã Điện Bàn - Đội Thuế liên huyện Điện Bàn - Duy Xuyên - Hội An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1963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Điện Bàn - Quảng Nam</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1963</w:t>
            </w:r>
          </w:p>
        </w:tc>
        <w:tc>
          <w:tcPr>
            <w:tcW w:w="2641"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6 - Kho bạc Nhà nước Khu vực XII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1054307</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Duy Xuyên - Đội Thuế liên huyện Điện Bàn - Duy Xuyên - Hội An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1974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Duy Xuyên - Quảng Nam</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1963</w:t>
            </w:r>
          </w:p>
        </w:tc>
        <w:tc>
          <w:tcPr>
            <w:tcW w:w="2641"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6 - Kho bạc Nhà nước Khu vực XII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1054304</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Nam Giang - Đội Thuế liên huyện Đại Lộc - Phước Sơn - Nam Giang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1971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Nam Giang - Quảng Nam</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1971</w:t>
            </w:r>
          </w:p>
        </w:tc>
        <w:tc>
          <w:tcPr>
            <w:tcW w:w="2641"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3 - Kho bạc Nhà nước Khu vực XII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lastRenderedPageBreak/>
              <w:t>1054305</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Thăng Bình - Đội Thuế liên huyện Thăng Bình - Quế Sơn - Hiệp Đức</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1966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Thăng Bình - Quảng Nam</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1964</w:t>
            </w:r>
          </w:p>
        </w:tc>
        <w:tc>
          <w:tcPr>
            <w:tcW w:w="2641"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5 - Kho bạc Nhà nước Khu vực XII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1054302</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Quế Sơn - Đội Thuế liên huyện Thăng Bình - Quế Sơn - Hiệp Đức</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1964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Quế Sơn - Quảng Nam</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1964</w:t>
            </w:r>
          </w:p>
        </w:tc>
        <w:tc>
          <w:tcPr>
            <w:tcW w:w="2641"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5 - Kho bạc Nhà nước Khu vực XII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1054303</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Hiệp Đức - Đội Thuế liên huyện Thăng Bình - Quế Sơn - Hiệp Đức</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1973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Hiệp Đức - Quảng Nam</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1964</w:t>
            </w:r>
          </w:p>
        </w:tc>
        <w:tc>
          <w:tcPr>
            <w:tcW w:w="2641"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5 - Kho bạc Nhà nước Khu vực XII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1054310</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Tiên Phước - Đội Thuế liên huyện Trà My - Tiên Phước</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1968</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Tiên Phước - Quảng Nam</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1968</w:t>
            </w:r>
          </w:p>
        </w:tc>
        <w:tc>
          <w:tcPr>
            <w:tcW w:w="2641"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4 - Kho bạc Nhà nước Khu vực XII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1054358</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Phước Sơn - Đội Thuế liên huyện Đại Lộc - Phước Sơn - Nam Giang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1972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Phước Sơn - Quảng Nam</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1971</w:t>
            </w:r>
          </w:p>
        </w:tc>
        <w:tc>
          <w:tcPr>
            <w:tcW w:w="2641"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3 - Kho bạc Nhà nước Khu vực XII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1054308</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Núi Thành - Đội Thuế liên huyện Tam Kỳ - Núi Thành - Phú Ninh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1965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Núi Thành - Quảng Nam</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1961</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 Kho bạc Nhà nước Khu vực XII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1014996</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Nam Trà My - Đội Thuế liên huyện Trà My - Tiên Phước</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1975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Nam Trà My - Quảng Nam</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1968</w:t>
            </w:r>
          </w:p>
        </w:tc>
        <w:tc>
          <w:tcPr>
            <w:tcW w:w="2641"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4 - Kho bạc Nhà nước Khu vực XII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1025891</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Tây Giang - Đội Thuế liên huyện Đông Giang - Tây Giang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1976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Tây Giang - Quảng Nam</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1976</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1 - Kho bạc Nhà nước Khu vực XII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1045321</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Phú Ninh - Đội Thuế liên huyện Tam Kỳ - Núi Thành - Phú Ninh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1977</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Phú Ninh - Quảng Nam</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1961</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 Kho bạc Nhà nước Khu vực XII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1054309</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Bắc Trà My - Đội Thuế liên huyện Trà My - Tiên Phước</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1969</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Bắc Trà My - Quảng Nam</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1968</w:t>
            </w:r>
          </w:p>
        </w:tc>
        <w:tc>
          <w:tcPr>
            <w:tcW w:w="2641"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4 - Kho bạc Nhà nước Khu vực XII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1054328</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Đông Giang - Đội Thuế liên huyện Đông Giang - Tây Giang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1970</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Đông Giang - Quảng Nam</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1970</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2 - Kho bạc Nhà nước Khu vực XII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1054306</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Chi cục Thuế khu vực XII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2110</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KBNN Quang Ngai</w:t>
            </w:r>
          </w:p>
        </w:tc>
        <w:tc>
          <w:tcPr>
            <w:tcW w:w="76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1054361</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Tỉnh Quảng Ngãi - VP Chi cục Thuế khu vực XII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2111</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VP KBNN Quảng Ngãi</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2126</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17 - Kho bạc Nhà nước Khu vực XII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lastRenderedPageBreak/>
              <w:t>1054362</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Thành phố Quảng Ngãi - Đội Thuế liên huyện Quảng Ngãi - Sơn Tịnh - Tư Nghĩa - Mộ Đức</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2111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VP KBNN Quảng Ngãi</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2126</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17 - Kho bạc Nhà nước Khu vực XII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1054359</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Đội Thuế huyện Lý Sơn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2122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Lý Sơn - Quảng Ngãi</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2122</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23 - Kho bạc Nhà nước Khu vực XII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1054360</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Bình Sơn - Đội Thuế liên huyện Bình Sơn - Trà Bồng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2112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Bình Sơn - Quảng Ngãi</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2112</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18 - Kho bạc Nhà nước Khu vực XII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1054365</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Trà Bồng - Đội Thuế liên huyện Bình Sơn - Trà Bồng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2113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Trà Bồng - Quảng Ngãi</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2112</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18 - Kho bạc Nhà nước Khu vực XII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1054366</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Sơn Tịnh - Đội Thuế liên huyện Quảng Ngãi - Sơn Tịnh - Tư Nghĩa - Mộ Đức</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2114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Sơn Tịnh - Quảng Ngãi</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2112</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18 - Kho bạc Nhà nước Khu vực XII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1054363</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Sơn Tây - Đội Thuế liên huyện Sơn Hà - Sơn Tây</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2123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Sơn Tây - Quảng Ngãi</w:t>
            </w:r>
          </w:p>
        </w:tc>
        <w:tc>
          <w:tcPr>
            <w:tcW w:w="760" w:type="dxa"/>
            <w:vMerge w:val="restart"/>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2115</w:t>
            </w:r>
          </w:p>
        </w:tc>
        <w:tc>
          <w:tcPr>
            <w:tcW w:w="2641" w:type="dxa"/>
            <w:vMerge w:val="restart"/>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19 - Kho bạc Nhà nước Khu vực XII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1054364</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Sơn Hà - Đội Thuế liên huyện Sơn Hà - Sơn Tây</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2115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Sơn Hà - Quảng Ngãi</w:t>
            </w:r>
          </w:p>
        </w:tc>
        <w:tc>
          <w:tcPr>
            <w:tcW w:w="760" w:type="dxa"/>
            <w:vMerge/>
            <w:shd w:val="clear" w:color="auto" w:fill="auto"/>
            <w:vAlign w:val="center"/>
            <w:hideMark/>
          </w:tcPr>
          <w:p w:rsidR="00824297" w:rsidRPr="00F36A84" w:rsidRDefault="00824297" w:rsidP="007C70C7">
            <w:pPr>
              <w:rPr>
                <w:rFonts w:ascii="Times New Roman" w:hAnsi="Times New Roman"/>
                <w:color w:val="000000"/>
                <w:szCs w:val="26"/>
              </w:rPr>
            </w:pPr>
          </w:p>
        </w:tc>
        <w:tc>
          <w:tcPr>
            <w:tcW w:w="2641" w:type="dxa"/>
            <w:vMerge/>
            <w:shd w:val="clear" w:color="auto" w:fill="auto"/>
            <w:vAlign w:val="center"/>
            <w:hideMark/>
          </w:tcPr>
          <w:p w:rsidR="00824297" w:rsidRPr="00F36A84" w:rsidRDefault="00824297" w:rsidP="007C70C7">
            <w:pPr>
              <w:rPr>
                <w:rFonts w:ascii="Times New Roman" w:hAnsi="Times New Roman"/>
                <w:color w:val="000000"/>
                <w:szCs w:val="26"/>
              </w:rPr>
            </w:pP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1055801</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Tư Nghĩa - Đội Thuế liên huyện Quảng Ngãi - Sơn Tịnh - Tư Nghĩa - Mộ Đức</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2116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Tư Nghĩa - Quảng Ngãi</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2118</w:t>
            </w:r>
          </w:p>
        </w:tc>
        <w:tc>
          <w:tcPr>
            <w:tcW w:w="2641"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20 - Kho bạc Nhà nước Khu vực XII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1055802</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Nghĩa Hành - Đội Thuế liên huyện Đức Phổ - Ba Tơ - Nghĩa Hành - Minh Long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2117</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Nghĩa Hành - Quảng Ngãi</w:t>
            </w:r>
          </w:p>
        </w:tc>
        <w:tc>
          <w:tcPr>
            <w:tcW w:w="760" w:type="dxa"/>
            <w:vMerge w:val="restart"/>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2117</w:t>
            </w:r>
          </w:p>
        </w:tc>
        <w:tc>
          <w:tcPr>
            <w:tcW w:w="2641" w:type="dxa"/>
            <w:vMerge w:val="restart"/>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21 - Kho bạc Nhà nước Khu vực XII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1055799</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Minh Long - Đội Thuế liên huyện Đức Phổ - Ba Tơ - Nghĩa Hành - Minh Long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2119</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Minh Long - Quảng Ngãi</w:t>
            </w:r>
          </w:p>
        </w:tc>
        <w:tc>
          <w:tcPr>
            <w:tcW w:w="760" w:type="dxa"/>
            <w:vMerge/>
            <w:shd w:val="clear" w:color="auto" w:fill="auto"/>
            <w:vAlign w:val="center"/>
            <w:hideMark/>
          </w:tcPr>
          <w:p w:rsidR="00824297" w:rsidRPr="00F36A84" w:rsidRDefault="00824297" w:rsidP="007C70C7">
            <w:pPr>
              <w:rPr>
                <w:rFonts w:ascii="Times New Roman" w:hAnsi="Times New Roman"/>
                <w:color w:val="000000"/>
                <w:szCs w:val="26"/>
              </w:rPr>
            </w:pPr>
          </w:p>
        </w:tc>
        <w:tc>
          <w:tcPr>
            <w:tcW w:w="2641" w:type="dxa"/>
            <w:vMerge/>
            <w:shd w:val="clear" w:color="auto" w:fill="auto"/>
            <w:vAlign w:val="center"/>
            <w:hideMark/>
          </w:tcPr>
          <w:p w:rsidR="00824297" w:rsidRPr="00F36A84" w:rsidRDefault="00824297" w:rsidP="007C70C7">
            <w:pPr>
              <w:rPr>
                <w:rFonts w:ascii="Times New Roman" w:hAnsi="Times New Roman"/>
                <w:color w:val="000000"/>
                <w:szCs w:val="26"/>
              </w:rPr>
            </w:pP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1054272</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 xml:space="preserve">Huyện Mộ Đức - Đội Thuế liên huyện Quảng Ngãi - </w:t>
            </w:r>
            <w:r w:rsidRPr="00F36A84">
              <w:rPr>
                <w:rFonts w:ascii="Times New Roman" w:hAnsi="Times New Roman"/>
                <w:szCs w:val="26"/>
              </w:rPr>
              <w:lastRenderedPageBreak/>
              <w:t>Sơn Tịnh - Tư Nghĩa - Mộ Đức</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lastRenderedPageBreak/>
              <w:t>2118</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Mộ Đức - Quảng Ngãi</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2118</w:t>
            </w:r>
          </w:p>
        </w:tc>
        <w:tc>
          <w:tcPr>
            <w:tcW w:w="2641"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20 - Kho bạc Nhà nước Khu vực XII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1055800</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Đức Phổ - Đội Thuế liên huyện Đức Phổ - Ba Tơ - Nghĩa Hành - Minh Long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2120</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Đức Phổ - Quảng Ngãi</w:t>
            </w:r>
          </w:p>
        </w:tc>
        <w:tc>
          <w:tcPr>
            <w:tcW w:w="760" w:type="dxa"/>
            <w:vMerge w:val="restart"/>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2120</w:t>
            </w:r>
          </w:p>
        </w:tc>
        <w:tc>
          <w:tcPr>
            <w:tcW w:w="2641" w:type="dxa"/>
            <w:vMerge w:val="restart"/>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22 - Kho bạc Nhà nước Khu vực XII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1055950</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Ba Tơ - Đội Thuế liên huyện Đức Phổ - Ba Tơ - Nghĩa Hành - Minh Long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2121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Ba Tơ - Quảng Ngãi</w:t>
            </w:r>
          </w:p>
        </w:tc>
        <w:tc>
          <w:tcPr>
            <w:tcW w:w="760" w:type="dxa"/>
            <w:vMerge/>
            <w:shd w:val="clear" w:color="auto" w:fill="auto"/>
            <w:vAlign w:val="center"/>
            <w:hideMark/>
          </w:tcPr>
          <w:p w:rsidR="00824297" w:rsidRPr="00F36A84" w:rsidRDefault="00824297" w:rsidP="007C70C7">
            <w:pPr>
              <w:rPr>
                <w:rFonts w:ascii="Times New Roman" w:hAnsi="Times New Roman"/>
                <w:color w:val="000000"/>
                <w:szCs w:val="26"/>
              </w:rPr>
            </w:pPr>
          </w:p>
        </w:tc>
        <w:tc>
          <w:tcPr>
            <w:tcW w:w="2641" w:type="dxa"/>
            <w:vMerge/>
            <w:shd w:val="clear" w:color="auto" w:fill="auto"/>
            <w:vAlign w:val="center"/>
            <w:hideMark/>
          </w:tcPr>
          <w:p w:rsidR="00824297" w:rsidRPr="00F36A84" w:rsidRDefault="00824297" w:rsidP="007C70C7">
            <w:pPr>
              <w:rPr>
                <w:rFonts w:ascii="Times New Roman" w:hAnsi="Times New Roman"/>
                <w:color w:val="000000"/>
                <w:szCs w:val="26"/>
              </w:rPr>
            </w:pP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1056198</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Chi cục Thuế khu vực XIII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2060</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KBNN Khanh Hoa</w:t>
            </w:r>
          </w:p>
        </w:tc>
        <w:tc>
          <w:tcPr>
            <w:tcW w:w="76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1056111</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Tỉnh Khánh Hòa - VP Chi cục Thuế khu vực XIII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2061</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VP KBNN Khánh Hòa</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2061</w:t>
            </w:r>
          </w:p>
        </w:tc>
        <w:tc>
          <w:tcPr>
            <w:tcW w:w="2641"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Kho bạc Nhà nước Khu vực XIII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1056196</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Đội Thuế thành phố Nha Trang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2061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VP KBNN Khánh Hòa</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2061</w:t>
            </w:r>
          </w:p>
        </w:tc>
        <w:tc>
          <w:tcPr>
            <w:tcW w:w="2641"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Kho bạc Nhà nước Khu vực XIII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1056259</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Huyện Vạn Ninh - Đội Thuế liên huyện Bắc Khánh Hòa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2062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Vạn Ninh - Khánh Hòa</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2067</w:t>
            </w:r>
          </w:p>
        </w:tc>
        <w:tc>
          <w:tcPr>
            <w:tcW w:w="2641"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2 - Kho bạc Nhà nước Khu vực XIII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1056256</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Thị xã Ninh Hòa - Đội Thuế liên huyện Bắc Khánh Hòa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2067</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Ninh Hoà - Khánh Hòa</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2067</w:t>
            </w:r>
          </w:p>
        </w:tc>
        <w:tc>
          <w:tcPr>
            <w:tcW w:w="2641"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2 - Kho bạc Nhà nước Khu vực XIII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1056257</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Huyện Diên Khánh - Đội Thuế liên huyện Tây Khánh Hòa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2065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Diên Khánh - Khánh Hòa</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2061</w:t>
            </w:r>
          </w:p>
        </w:tc>
        <w:tc>
          <w:tcPr>
            <w:tcW w:w="2641"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Kho bạc Nhà nước Khu vực XIII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1056258</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Tp. Cam Ranh - Đội Thuế liên huyện Nam Khánh Hòa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2063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Cam Ranh - Khánh Hòa</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2063</w:t>
            </w:r>
          </w:p>
        </w:tc>
        <w:tc>
          <w:tcPr>
            <w:tcW w:w="2641"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1 - Kho bạc Nhà nước Khu vực XIII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1056351</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Huyện Khánh Vĩnh - Đội Thuế liên huyện Tây Khánh Hòa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2066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Khánh Vĩnh - Khánh Hòa</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2061</w:t>
            </w:r>
          </w:p>
        </w:tc>
        <w:tc>
          <w:tcPr>
            <w:tcW w:w="2641"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Kho bạc Nhà nước Khu vực XIII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1056348</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Huyện Khánh Sơn - Đội Thuế liên huyện Nam Khánh Hòa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2064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Khánh Sơn - Khánh Hòa</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2063</w:t>
            </w:r>
          </w:p>
        </w:tc>
        <w:tc>
          <w:tcPr>
            <w:tcW w:w="2641"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1 - Kho bạc Nhà nước Khu vực XIII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1028458</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Huyện Cam Lâm - Đội Thuế liên huyện Nam Khánh Hòa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2069</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Cam Lâm - Khánh Hòa</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2063</w:t>
            </w:r>
          </w:p>
        </w:tc>
        <w:tc>
          <w:tcPr>
            <w:tcW w:w="2641"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1 - Kho bạc Nhà nước Khu vực XIII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1055805</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Chi cục Thuế khu vực XIII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2010</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KBNN Binh Dinh</w:t>
            </w:r>
          </w:p>
        </w:tc>
        <w:tc>
          <w:tcPr>
            <w:tcW w:w="76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lastRenderedPageBreak/>
              <w:t>1055806</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Tỉnh Bình Định - VP Chi cục Thuế khu vực XIII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2011</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VP KBNN Bình Định</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2023</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8 - Kho bạc Nhà nước Khu vực XIII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1055803</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Đội Thuế thành phố Quy Nhơn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2011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VP KBNN Bình Định</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2023</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8 - Kho bạc Nhà nước Khu vực XIII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1055804</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An Lão - Đội Thuế liên huyện Hoài Nhơn - Hoài Ân - An Lão</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2013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An Lão - Bình Định</w:t>
            </w:r>
          </w:p>
        </w:tc>
        <w:tc>
          <w:tcPr>
            <w:tcW w:w="760" w:type="dxa"/>
            <w:vMerge w:val="restart"/>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2021</w:t>
            </w:r>
          </w:p>
        </w:tc>
        <w:tc>
          <w:tcPr>
            <w:tcW w:w="2641" w:type="dxa"/>
            <w:vMerge w:val="restart"/>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12 - Kho bạc Nhà nước Khu vực XIII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1055954</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Thị xã Hoài Nhơn - Đội Thuế liên huyện Hoài Nhơn - Hoài Ân - An Lão</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2021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Hoài Nhơn - Bình Định</w:t>
            </w:r>
          </w:p>
        </w:tc>
        <w:tc>
          <w:tcPr>
            <w:tcW w:w="760" w:type="dxa"/>
            <w:vMerge/>
            <w:shd w:val="clear" w:color="auto" w:fill="auto"/>
            <w:vAlign w:val="center"/>
            <w:hideMark/>
          </w:tcPr>
          <w:p w:rsidR="00824297" w:rsidRPr="00F36A84" w:rsidRDefault="00824297" w:rsidP="007C70C7">
            <w:pPr>
              <w:rPr>
                <w:rFonts w:ascii="Times New Roman" w:hAnsi="Times New Roman"/>
                <w:color w:val="000000"/>
                <w:szCs w:val="26"/>
              </w:rPr>
            </w:pPr>
          </w:p>
        </w:tc>
        <w:tc>
          <w:tcPr>
            <w:tcW w:w="2641" w:type="dxa"/>
            <w:vMerge/>
            <w:shd w:val="clear" w:color="auto" w:fill="auto"/>
            <w:vAlign w:val="center"/>
            <w:hideMark/>
          </w:tcPr>
          <w:p w:rsidR="00824297" w:rsidRPr="00F36A84" w:rsidRDefault="00824297" w:rsidP="007C70C7">
            <w:pPr>
              <w:rPr>
                <w:rFonts w:ascii="Times New Roman" w:hAnsi="Times New Roman"/>
                <w:color w:val="000000"/>
                <w:szCs w:val="26"/>
              </w:rPr>
            </w:pP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1055951</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Hoài Ân - Đội Thuế liên huyện Hoài Nhơn - Hoài Ân - An Lão</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2012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Hoài Ân - Bình Định</w:t>
            </w:r>
          </w:p>
        </w:tc>
        <w:tc>
          <w:tcPr>
            <w:tcW w:w="760" w:type="dxa"/>
            <w:vMerge/>
            <w:shd w:val="clear" w:color="auto" w:fill="auto"/>
            <w:vAlign w:val="center"/>
            <w:hideMark/>
          </w:tcPr>
          <w:p w:rsidR="00824297" w:rsidRPr="00F36A84" w:rsidRDefault="00824297" w:rsidP="007C70C7">
            <w:pPr>
              <w:rPr>
                <w:rFonts w:ascii="Times New Roman" w:hAnsi="Times New Roman"/>
                <w:color w:val="000000"/>
                <w:szCs w:val="26"/>
              </w:rPr>
            </w:pPr>
          </w:p>
        </w:tc>
        <w:tc>
          <w:tcPr>
            <w:tcW w:w="2641" w:type="dxa"/>
            <w:vMerge/>
            <w:shd w:val="clear" w:color="auto" w:fill="auto"/>
            <w:vAlign w:val="center"/>
            <w:hideMark/>
          </w:tcPr>
          <w:p w:rsidR="00824297" w:rsidRPr="00F36A84" w:rsidRDefault="00824297" w:rsidP="007C70C7">
            <w:pPr>
              <w:rPr>
                <w:rFonts w:ascii="Times New Roman" w:hAnsi="Times New Roman"/>
                <w:color w:val="000000"/>
                <w:szCs w:val="26"/>
              </w:rPr>
            </w:pP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1055952</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Phù Mỹ - Đội Thuế liên huyện Phù Cát - Phù Mỹ</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2014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Phù Mỹ - Bình Định</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2015</w:t>
            </w:r>
          </w:p>
        </w:tc>
        <w:tc>
          <w:tcPr>
            <w:tcW w:w="2641"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11 - Kho bạc Nhà nước Khu vực XIII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1055807</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Vĩnh Thạnh - Đội Thuế liên huyện Tây Sơn - Vĩnh Thạnh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2018</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Vĩnh Thạnh - Bình Định</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2017</w:t>
            </w:r>
          </w:p>
        </w:tc>
        <w:tc>
          <w:tcPr>
            <w:tcW w:w="2641"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10 - Kho bạc Nhà nước Khu vực XIII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1055958</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Phù Cát - Đội Thuế liên huyện Phù Cát - Phù Mỹ</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2015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Phù Cát - Bình Định</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2015</w:t>
            </w:r>
          </w:p>
        </w:tc>
        <w:tc>
          <w:tcPr>
            <w:tcW w:w="2641"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11 - Kho bạc Nhà nước Khu vực XIII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1055955</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Tây Sơn - Đội Thuế liên huyện Tây Sơn - Vĩnh Thạnh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2017</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Tây Sơn - Bình Định</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2017</w:t>
            </w:r>
          </w:p>
        </w:tc>
        <w:tc>
          <w:tcPr>
            <w:tcW w:w="2641"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10 - Kho bạc Nhà nước Khu vực XIII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1055956</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Thị xã An Nhơn - Đội Thuế liên huyện An Nhơn - Tuy Phước - Vân Canh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2016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An Nhơn - Bình Định</w:t>
            </w:r>
          </w:p>
        </w:tc>
        <w:tc>
          <w:tcPr>
            <w:tcW w:w="760" w:type="dxa"/>
            <w:vMerge w:val="restart"/>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2016</w:t>
            </w:r>
          </w:p>
        </w:tc>
        <w:tc>
          <w:tcPr>
            <w:tcW w:w="2641" w:type="dxa"/>
            <w:vMerge w:val="restart"/>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9 - Kho bạc Nhà nước Khu vực XIII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1055953</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Tuy Phước - Đội Thuế liên huyện An Nhơn - Tuy Phước - Vân Canh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2020</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Tuy Phước - Bình Định</w:t>
            </w:r>
          </w:p>
        </w:tc>
        <w:tc>
          <w:tcPr>
            <w:tcW w:w="760" w:type="dxa"/>
            <w:vMerge/>
            <w:shd w:val="clear" w:color="auto" w:fill="auto"/>
            <w:vAlign w:val="center"/>
            <w:hideMark/>
          </w:tcPr>
          <w:p w:rsidR="00824297" w:rsidRPr="00F36A84" w:rsidRDefault="00824297" w:rsidP="007C70C7">
            <w:pPr>
              <w:rPr>
                <w:rFonts w:ascii="Times New Roman" w:hAnsi="Times New Roman"/>
                <w:color w:val="000000"/>
                <w:szCs w:val="26"/>
              </w:rPr>
            </w:pPr>
          </w:p>
        </w:tc>
        <w:tc>
          <w:tcPr>
            <w:tcW w:w="2641" w:type="dxa"/>
            <w:vMerge/>
            <w:shd w:val="clear" w:color="auto" w:fill="auto"/>
            <w:vAlign w:val="center"/>
            <w:hideMark/>
          </w:tcPr>
          <w:p w:rsidR="00824297" w:rsidRPr="00F36A84" w:rsidRDefault="00824297" w:rsidP="007C70C7">
            <w:pPr>
              <w:rPr>
                <w:rFonts w:ascii="Times New Roman" w:hAnsi="Times New Roman"/>
                <w:color w:val="000000"/>
                <w:szCs w:val="26"/>
              </w:rPr>
            </w:pP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1056105</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Vân Canh - Đội Thuế liên huyện An Nhơn - Tuy Phước - Vân Canh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2019</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Vân Canh - Bình Định</w:t>
            </w:r>
          </w:p>
        </w:tc>
        <w:tc>
          <w:tcPr>
            <w:tcW w:w="760" w:type="dxa"/>
            <w:vMerge/>
            <w:shd w:val="clear" w:color="auto" w:fill="auto"/>
            <w:vAlign w:val="center"/>
            <w:hideMark/>
          </w:tcPr>
          <w:p w:rsidR="00824297" w:rsidRPr="00F36A84" w:rsidRDefault="00824297" w:rsidP="007C70C7">
            <w:pPr>
              <w:rPr>
                <w:rFonts w:ascii="Times New Roman" w:hAnsi="Times New Roman"/>
                <w:color w:val="000000"/>
                <w:szCs w:val="26"/>
              </w:rPr>
            </w:pPr>
          </w:p>
        </w:tc>
        <w:tc>
          <w:tcPr>
            <w:tcW w:w="2641" w:type="dxa"/>
            <w:vMerge/>
            <w:shd w:val="clear" w:color="auto" w:fill="auto"/>
            <w:vAlign w:val="center"/>
            <w:hideMark/>
          </w:tcPr>
          <w:p w:rsidR="00824297" w:rsidRPr="00F36A84" w:rsidRDefault="00824297" w:rsidP="007C70C7">
            <w:pPr>
              <w:rPr>
                <w:rFonts w:ascii="Times New Roman" w:hAnsi="Times New Roman"/>
                <w:color w:val="000000"/>
                <w:szCs w:val="26"/>
              </w:rPr>
            </w:pP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1056106</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Chi cục Thuế khu vực XIII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2160</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KBNN Phu Yen</w:t>
            </w:r>
          </w:p>
        </w:tc>
        <w:tc>
          <w:tcPr>
            <w:tcW w:w="76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lastRenderedPageBreak/>
              <w:t>1056045</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Tỉnh Phú Yên - VP Chi cục Thuế khu vực XIII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2161</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VP KBNN Phú Yên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2171</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3 - Kho bạc Nhà nước Khu vực XIII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1056104</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Đội Thuế thành phố Tuy Hoà</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2161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VP KBNN Phú Yên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2171</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3 - Kho bạc Nhà nước Khu vực XIII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1055957</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Đồng Xuân - Đội Thuế liên huyện Tuy An - Đồng Xuân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2162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Đồng Xuân - Phú Yên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2163</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6 - Kho bạc Nhà nước Khu vực XIII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1056109</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Đội Thuế thị xã Sông Cầu</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2164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Sông Cầu - Phú Yên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2164</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7 - Kho bạc Nhà nước Khu vực XIII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1056110</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Tuy An - Đội Thuế liên huyện Tuy An - Đồng Xuân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2163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Tuy An - Phú Yên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2163</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6 - Kho bạc Nhà nước Khu vực XIII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1056107</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Sơn Hòa - Đội Thuế liên huyện Tây Phú Yên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2166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Sơn Hoà - Phú Yên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2166</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5 - Kho bạc Nhà nước Khu vực XIII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1004874</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Đội Thuế thị xã Đông Hoà</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2168</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Đông Hoà - Phú Yên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2169</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4 - Kho bạc Nhà nước Khu vực XIII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1004772</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Tây Hòa - Đội Thuế liên huyện Tây Phú Yên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2169</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Tây Hoà - Phú Yên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2169</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4 - Kho bạc Nhà nước Khu vực XIII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1056197</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Sông Hinh - Đội Thuế liên huyện Tây Phú Yên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2165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Sông Hinh - Phú Yên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2166</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5 - Kho bạc Nhà nước Khu vực XIII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1056184</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Phú Hòa - Đội Thuế liên huyện Tây Phú Yên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2167</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Phú Hòa - Phú Yên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2169</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4 - Kho bạc Nhà nước Khu vực XIII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1055983</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Chi cục Thuế khu vực XIII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2860</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KBNN Lam Dong</w:t>
            </w:r>
          </w:p>
        </w:tc>
        <w:tc>
          <w:tcPr>
            <w:tcW w:w="76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1055984</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Tỉnh Lâm Đồng - VP Chi cục Thuế khu vực XIII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2861</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VP KBNN  Lâm Đồng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2874</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13 - Kho bạc Nhà nước Khu vực XIII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1056131</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Tp. Đà Lạt - Đội Thuế liên huyện Đà Lạt - Lạc Dương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2861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VP KBNN  Lâm Đồng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2874</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13 - Kho bạc Nhà nước Khu vực XIII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lastRenderedPageBreak/>
              <w:t>1056132</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Tp. Bảo Lộc - Đội Thuế liên huyện Bảo Lộc - Bảo Lâm - Di Linh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2864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Bảo Lộc - Lâm Đồng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2864</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16 - Kho bạc Nhà nước Khu vực XIII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1055987</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Lạc Dương - Đội Thuế liên huyện Đà Lạt - Lạc Dương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2871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Lạc Dương - Lâm Đồng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2867</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14- Kho bạc Nhà nước Khu vực XIII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1054269</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Đơn Dương - Đội Thuế liên huyện Đức Trọng - Đơn Dương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2869</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Đơn Dương - Lâm Đồng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2867</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14- Kho bạc Nhà nước Khu vực XIII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1055988</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Đức Trọng - Đội Thuế liên huyện Đức Trọng - Đơn Dương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2867</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Đức Trọng - Lâm Đồng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2867</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14- Kho bạc Nhà nước Khu vực XIII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1056135</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Lâm Hà - Đội Thuế liên huyện Lâm Hà - Đam Rông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2868</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Lâm Hà - Lâm Đồng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2868</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15 - Kho bạc Nhà nước Khu vực XIII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1056136</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Bảo Lâm - Đội Thuế liên huyện Bảo Lộc - Bảo Lâm - Di Linh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2870</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Bảo Lâm - Lâm Đồng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2864</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16 - Kho bạc Nhà nước Khu vực XIII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1056133</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Di Linh - Đội Thuế liên huyện Bảo Lộc - Bảo Lâm - Di Linh</w:t>
            </w:r>
          </w:p>
        </w:tc>
        <w:tc>
          <w:tcPr>
            <w:tcW w:w="980"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2866</w:t>
            </w:r>
          </w:p>
        </w:tc>
        <w:tc>
          <w:tcPr>
            <w:tcW w:w="2139"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KBNN Di Linh - Lâm Đồng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2864</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16 - Kho bạc Nhà nước Khu vực XIII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1056134</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Đội Thuế huyện Đạ Huoai</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2865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Đạ Huoai - Lâm Đồng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2865</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17 - Kho bạc Nhà nước Khu vực XIII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1046318</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Đam Rông - Đội Thuế liên huyện Lâm Hà - Đam Rông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2872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Đam Rông - Lâm Đồng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2868</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15 - Kho bạc Nhà nước Khu vực XIII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1055364</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Chi cục Thuế khu vực XIV</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2960</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KBNN DAK LAK</w:t>
            </w:r>
          </w:p>
        </w:tc>
        <w:tc>
          <w:tcPr>
            <w:tcW w:w="76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1055361</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Tỉnh Đắk Lắk - VP Chi cục Thuế khu vực XIV</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2961</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VP KBNN Đắk Lắk</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2977</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16 - Kho bạc Nhà nước Khu vực XIV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1055362</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Tp. Buôn Ma Thuột - Đội Thuế liên huyện thành phố Buôn Ma Thuột - Krông Ana - Cư Kuin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2961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VP KBNN Đắk Lắk</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2977</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16 - Kho bạc Nhà nước Khu vực XIV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lastRenderedPageBreak/>
              <w:t>1055827</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Ea H'leo - Đội Thuế liên huyện Ea H'leo - Krông Búk</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2971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Ea H'leo - Đắk Lắk</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2971</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17 - Kho bạc Nhà nước Khu vực XIV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1055828</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Ea Súp - Đội Thuế liên huyện Cư M'gar - Buôn Đôn - Ea Súp</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2965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Ea Súp - Đắk Lắk</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2973</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18 - Kho bạc Nhà nước Khu vực XIV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1055738</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Krông Năng - Đội Thuế liên huyện Buôn Hồ - Krông Năng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2970</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Krông Năng - Đắk Lắk</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2970</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23 - Kho bạc Nhà nước Khu vực XIV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1055826</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Krông Búk - Đội Thuế liên huyện Ea H'leo - Krông Búk</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2969</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Krông Búk - Đắk Lắk</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2970</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23 - Kho bạc Nhà nước Khu vực XIV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1055365</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Buôn Đôn - Đội Thuế liên huyện Cư M'gar - Buôn Đôn - Ea Súp</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2973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Buôn Đôn - Đắk Lắk</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2973</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18 - Kho bạc Nhà nước Khu vực XIV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1055834</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Cư M'gar - Đội Thuế liên huyện Cư M'gar - Buôn Đôn - Ea Súp</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2962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Cư M'gar - Đắk Lắk</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2976</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19 - Kho bạc Nhà nước Khu vực XIV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1055831</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Ea Kar - Đội Thuế liên huyện Krông Pắc - Ea Kar - M'Drắk</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2963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Ea Kar - Đắk Lắk</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2963</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20 - Kho bạc Nhà nước Khu vực XIV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1055832</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M'Đrắk - Đội Thuế liên huyện Krông Pắc - Ea Kar - M'Drắk</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2968</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M'Đrắk - Đắk Lắk</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2963</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20 - Kho bạc Nhà nước Khu vực XIV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1055829</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Krông Pắc - Đội Thuế liên huyện Krông Pắc - Ea Kar - M'Drắk</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2972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Krông Pắc - Đắk Lắk</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2963</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20 - Kho bạc Nhà nước Khu vực XIV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1055981</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Krông Ana - Đội Thuế liên huyện thành phố Buôn Ma Thuột - Krông Ana - Cư Kuin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2967</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Krông A Na - Đắk Lắk</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2975</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22 - Kho bạc Nhà nước Khu vực XIV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1055982</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Krông Bông - Đội Thuế liên huyện Lắk - Krông Bông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2964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Krông Bông - Đắk Lắk</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2966</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21 - Kho bạc Nhà nước Khu vực XIV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1055833</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Lắk - Đội Thuế liên huyện Lắk - Krông Bông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2966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Lắk - Đắk Lắk</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2966</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21 - Kho bạc Nhà nước Khu vực XIV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lastRenderedPageBreak/>
              <w:t>1027302</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Cư Kuin - Đội Thuế liên huyện thành phố Buôn Ma Thuột - Krông Ana - Cư Kuin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2975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Cư Kuin - Đắk Lắk</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2975</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22 - Kho bạc Nhà nước Khu vực XIV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1097475</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Thị xã Buôn Hồ - Đội Thuế liên huyện Buôn Hồ - Krông Năng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2976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Buôn Hồ - Đắk Lắk</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2976</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19 - Kho bạc Nhà nước Khu vực XIV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1056349</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Chi cục Thuế khu vực XIV</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3010</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KBNN Kon Tum</w:t>
            </w:r>
          </w:p>
        </w:tc>
        <w:tc>
          <w:tcPr>
            <w:tcW w:w="76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1056260</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Tỉnh Kon Tum - VP Chi cục Thuế khu vực XIV</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3011</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VP KBNN  KonTum</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3022</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9 - Kho bạc Nhà nước Khu vực XIV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1056261</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Đội Thuế thành phố Kon Tum</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3011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VP KBNN  KonTum</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3022</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9 - Kho bạc Nhà nước Khu vực XIV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1056413</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Đội Thuế huyện ĐăkGLei</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3012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Đắk Glei - KonTum</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3012</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10 - Kho bạc Nhà nước Khu vực XIV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1056414</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Đội Thuế huyện Ngọc Hồi</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3016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Ngọc Hồi - KonTum</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3016</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11 - Kho bạc Nhà nước Khu vực XIV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1056352</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Đắk Tô - Đội Thuế liên huyện số 02</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3013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Đắk Tô - KonTum</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3013</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12 - Kho bạc Nhà nước Khu vực XIV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1056353</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Huyện Kon Rẫy - Đội Thuế liên huyện số 01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3015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Kon Rẫy - KonTum</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3018</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13 - Kho bạc Nhà nước Khu vực XIV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1056272</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Huyện Kon Plông - Đội Thuế liên huyện số 01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3018</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Kon Plông - KonTum</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3018</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13 - Kho bạc Nhà nước Khu vực XIV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1056350</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Đắc Hà - Đội Thuế liên huyện số 02</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3017</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Đăk Hà - KonTum</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3013</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12 - Kho bạc Nhà nước Khu vực XIV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1056505</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Sa Thầy - Đội Thuế liên huyện số 03</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3014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Sa Thầy - KonTum</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3014</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14 - Kho bạc Nhà nước Khu vực XIV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lastRenderedPageBreak/>
              <w:t>1042302</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Tu Mơ Rông - Đội Thuế liên huyện số 02</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3019</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Tu Mơ Rông - KonTum</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3013</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12 - Kho bạc Nhà nước Khu vực XIV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1121987</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Ia H'Drai - Đội Thuế liên huyện số 03</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3021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Ia H'Drai - KonTum</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3021</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15 - Kho bạc Nhà nước Khu vực XIV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1056502</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Chi cục Thuế khu vực XIV</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2910</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KBNN Gia Lai</w:t>
            </w:r>
          </w:p>
        </w:tc>
        <w:tc>
          <w:tcPr>
            <w:tcW w:w="76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1056503</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Tỉnh Gia Lai - VP Chi cục Thuế khu vực XIV</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2911</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VP KBNN Gia Lai</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2911</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Kho bạc Nhà nước Khu vực XIV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1056415</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Tp. Pleiku - Đội Thuế liên huyện thành phố Pleiku - Ia Grai - Chư Păh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2911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VP KBNN Gia Lai</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2911</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Kho bạc Nhà nước Khu vực XIV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1056416</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Huyện Kbang - Đội Thuế liên huyện Đông Gia Lai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2915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Kbang - Gia Lai</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2915</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8 - Kho bạc Nhà nước Khu vực XIV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1055272</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Mang Yang - Đội Thuế liên huyện Đak Đoa - Mang Yang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2923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Mang Yang - Gia Lai</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2916</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2 - Kho bạc Nhà nước Khu vực XIV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1056506</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Chư Păh - Đội Thuế liên huyện thành phố Pleiku - Ia Grai - Chư Păh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2922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Chư Păh - Gia Lai</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2911</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Kho bạc Nhà nước Khu vực XIV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1056507</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Ia Grai - Đội Thuế liên huyện thành phố Pleiku - Ia Grai - Chư Păh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2914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Ia Grai - Gia Lai</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2911</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Kho bạc Nhà nước Khu vực XIV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1056504</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Thị xã An Khê - Đội Thuế liên huyện Đông Gia Lai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2917</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An Khê - Gia Lai</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2917</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1 - Kho bạc Nhà nước Khu vực XIV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1055359</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Huyện Kông Chro - Đội Thuế liên huyện Đông Gia Lai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2920</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Kông Chro - Gia Lai</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2917</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1 - Kho bạc Nhà nước Khu vực XIV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1055360</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Đức Cơ - Đội Thuế liên huyện Đức Cơ - Chư Prông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2921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Đức Cơ - Gia Lai</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2921</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5 - Kho bạc Nhà nước Khu vực XIV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1055273</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Chư Prông - Đội Thuế liên huyện Đức Cơ - Chư Prông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2912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Chư Prông - Gia Lai</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2912</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6 - Kho bạc Nhà nước Khu vực XIV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lastRenderedPageBreak/>
              <w:t>1055274</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Chư Sê - Đội Thuế liên huyện Chư Sê - Chư Pưh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2913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Chư Sê - Gia Lai</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2913</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3 - Kho bạc Nhà nước Khu vực XIV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1020397</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Huyện Ia Pa - Đội Thuế liên huyện Nam Gia Lai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2924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Ia Pa - Gia Lai</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2919</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4 - Kho bạc Nhà nước Khu vực XIV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1055366</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Thị xã Ayun Pa - Đội Thuế liên huyện Nam Gia Lai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2919</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Ayun Pa - Gia Lai</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2919</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4 - Kho bạc Nhà nước Khu vực XIV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1055363</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Huyện Krông Pa - Đội Thuế liên huyện Nam Gia Lai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2918</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Krông Pa - Gia Lai</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2918</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7 - Kho bạc Nhà nước Khu vực XIV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1056508</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Đắk Đoa - Đội Thuế liên huyện Đak Đoa - Mang Yang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2916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Đắk Đoa - Gia Lai</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2916</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2 - Kho bạc Nhà nước Khu vực XIV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1073299</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Huyện Đak Pơ - Đội Thuế liên huyện Đông Gia Lai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2925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Đak Pơ - Gia Lai</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2917</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1 - Kho bạc Nhà nước Khu vực XIV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1028838</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Huyện Phú Thiện - Đội Thuế liên huyện Nam Gia Lai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2926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Phú Thiện - Gia Lai</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2919</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4 - Kho bạc Nhà nước Khu vực XIV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1102411</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Chư Pưh - Đội Thuế liên huyện Chư Sê - Chư Pưh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2927</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Chư Pưh - Gia Lai</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2913</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3 - Kho bạc Nhà nước Khu vực XIV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1059640</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Chi cục Thuế khu vực XIV</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3060</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KBNN Dac Nong</w:t>
            </w:r>
          </w:p>
        </w:tc>
        <w:tc>
          <w:tcPr>
            <w:tcW w:w="76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1061607</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Tỉnh Đắk Nông - VP Chi cục Thuế khu vực XIV</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3061</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VP KBNN Đắk Nông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3070</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24 - Kho bạc Nhà nước Khu vực XIV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1019129</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Tp. Gia Nghĩa - Đội Thuế liên huyện Gia Nghĩa - Đắk Glong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3061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VP KBNN Đắk Nông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3070</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24 - Kho bạc Nhà nước Khu vực XIV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1055830</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Cư Jút - Đội Thuế liên huyện Cư Jút - Krông Nô</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3065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Cư Jút - Đắk Nông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3065</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25 - Kho bạc Nhà nước Khu vực XIV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1055892</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Đắk Mil - Đội Thuế liên huyện Đăk Mil - Đắk Song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3063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Đắk Mil - Đắk Nông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3063</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26 - Kho bạc Nhà nước Khu vực XIV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lastRenderedPageBreak/>
              <w:t>1055980</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Krông Nô - Đội Thuế liên huyện Cư Jút - Krông Nô</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3062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Krông Nô - Đắk Nông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3065</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25 - Kho bạc Nhà nước Khu vực XIV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1056182</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Đắk Song - Đội Thuế liên huyện Đăk Mil - Đắk Song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3066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Đắk Song - Đắk Nông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3063</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26 - Kho bạc Nhà nước Khu vực XIV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1055985</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Đắk R'Lấp - Đội Thuế liên huyện Đắk Rlấp - Tuy Đức</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3064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Đắk R'Lấp - Đắk Nông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3064</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27 - Kho bạc Nhà nước Khu vực XIV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1055986</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Đắk Glong - Đội Thuế liên huyện Gia Nghĩa - Đắk Glong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3067</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Đắk Glong - Đắk Nông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3067</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28 - Kho bạc Nhà nước Khu vực XIV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1029446</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Tuy Đức - Đội Thuế liên huyện Đắk Rlấp - Tuy Đức</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3068</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Tuy Đức - Đắk Nông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3064</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27 - Kho bạc Nhà nước Khu vực XIV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1054370</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Chi cục Thuế khu vực XV</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1710</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KBNN Ba Ria Vung Tau</w:t>
            </w:r>
          </w:p>
        </w:tc>
        <w:tc>
          <w:tcPr>
            <w:tcW w:w="76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1055811</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Tỉnh Bà Rịa - Vũng Tàu - VP Chi cục Thuế khu vực XV</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1711</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VP KBNN Bà Rịa Vũng Tàu</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1711</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Kho bạc Nhà nước Khu vực XV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1055808</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Tp. Vũng Tàu - Đội Thuế liên huyện Vũng Tàu - Côn Đảo</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1719</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Vũng Tàu - Bà Rịa Vũng Tàu</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1719</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1 - Kho bạc Nhà nước Khu vực XV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1055809</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Tp. Bà Rịa - Đội Thuế liên huyện Bà Rịa - Long Đất</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1711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VP KBNN Bà Rịa Vũng Tàu</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1711</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Kho bạc Nhà nước Khu vực XV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1055721</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Châu Đức - Đội Thuế liên huyện Xuyên Mộc - Châu Đức</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1715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Châu Đức - Bà Rịa Vũng Tàu</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1711</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Kho bạc Nhà nước Khu vực XV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1055873</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Xuyên Mộc - Đội Thuế liên huyện Xuyên Mộc - Châu Đức</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1712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Xuyên Mộc - Bà Rịa Vũng Tàu</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1712</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2 - Kho bạc Nhà nước Khu vực XV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1055812</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Đội Thuế thành phố Phú Mỹ</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1716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Phú Mỹ - Bà Rịa Vũng Tàu</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1711</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Kho bạc Nhà nước Khu vực XV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1095093</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Long Đất - Đội Thuế liên huyện Bà Rịa - Long Đất</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1717</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Đất Đỏ - Bà Rịa Vũng Tàu</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1712</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2 - Kho bạc Nhà nước Khu vực XV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lastRenderedPageBreak/>
              <w:t>1055810</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Côn Đảo - Đội Thuế liên huyện Vũng Tàu - Côn Đảo</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1718</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Côn Đảo - Bà Rịa Vũng Tàu</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1719</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1 - Kho bạc Nhà nước Khu vực XV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1054221</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Chi cục Thuế khu vực XV</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2210</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KBNN Ninh Thuan</w:t>
            </w:r>
          </w:p>
        </w:tc>
        <w:tc>
          <w:tcPr>
            <w:tcW w:w="760"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trike/>
                <w:szCs w:val="26"/>
              </w:rPr>
              <w:t> </w:t>
            </w:r>
          </w:p>
        </w:tc>
        <w:tc>
          <w:tcPr>
            <w:tcW w:w="2641"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trike/>
                <w:szCs w:val="26"/>
              </w:rPr>
              <w:t>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1054222</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Tỉnh Ninh Thuận - VP Chi cục Thuế khu vực XV</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2211</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VP KBNN Ninh Thuận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2219</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9 - Kho bạc Nhà nước Khu vực XV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1054255</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Đội Thuế thành phố Phan Rang - Tháp Chàm</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2211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VP KBNN Ninh Thuận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2219</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9 - Kho bạc Nhà nước Khu vực XV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1054256</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Ninh Sơn - Đội Thuế liên huyện Ninh Sơn - Bác Ái</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2212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Ninh Sơn - Ninh Thuận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2212</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10 - Kho bạc Nhà nước Khu vực XV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1054226</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Ninh Hải - Đội Thuế liên huyện Ninh Hải - Thuận Bắc</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2213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Ninh Hải - Ninh Thuận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2213</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11 - Kho bạc Nhà nước Khu vực XV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1054259</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Ninh Phước - Đội Thuế liên huyện Ninh Phước - Thuận Nam</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2214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Ninh Phước - Ninh Thuận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2214</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12 - Kho bạc Nhà nước Khu vực XV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1054225</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Bác Ái - Đội Thuế liên huyện Ninh Sơn - Bác Ái</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2215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Bác Ái - Ninh Thuận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2212</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10 - Kho bạc Nhà nước Khu vực XV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1074596</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Thuận Bắc - Đội Thuế liên huyện Ninh Hải - Thuận Bắc</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2216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Thuận Bắc - Ninh Thuận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2213</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11 - Kho bạc Nhà nước Khu vực XV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1101112</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Thuận Nam - Đội Thuế liên huyện Ninh Phước - Thuận Nam</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2218</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Thuận Nam - Ninh Thuận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2214</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12 - Kho bạc Nhà nước Khu vực XV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1054336</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Chi cục Thuế khu vực XV</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1660</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KBNN Binh Thuan</w:t>
            </w:r>
          </w:p>
        </w:tc>
        <w:tc>
          <w:tcPr>
            <w:tcW w:w="76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1054337</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Tỉnh Bình Thuận - VP Chi cục Thuế khu vực XV</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1661</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VP KBNN Bình Thuận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1672</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3 - Kho bạc Nhà nước Khu vực XV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1054334</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Tp. Phan Thiết - Đội Thuế liên huyện Phan Thiết - Hàm Thuận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1661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VP KBNN Bình Thuận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1672</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3 - Kho bạc Nhà nước Khu vực XV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lastRenderedPageBreak/>
              <w:t>1054335</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Tuy Phong - Đội Thuế liên huyện Bắc Bình - Tuy Phong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1665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Tuy Phong - Bình Thuận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1663</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4 - Kho bạc Nhà nước Khu vực XV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1054371</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Bắc Bình - Đội Thuế liên huyện Bắc Bình - Tuy Phong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1663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Bắc Bình - Bình Thuận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1663</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4 - Kho bạc Nhà nước Khu vực XV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1054368</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Huyện Hàm Thuận Bắc - Đội Thuế liên huyện Phan Thiết - Hàm Thuận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1666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Hàm Thuận Bắc - Bình Thuận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1667</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5 - Kho bạc Nhà nước Khu vực XV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1054369</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Huyện Hàm Thuận Nam - Đội Thuế liên huyện Phan Thiết - Hàm Thuận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1667</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Hàm Thuận Nam - Bình Thuận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1667</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5 - Kho bạc Nhà nước Khu vực XV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1054338</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Tánh Linh - Đội Thuế liên huyện La Gi - Hàm Tân - Đức Linh - Tánh Linh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1669</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Tánh Linh - Bình Thuận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1669</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7 - Kho bạc Nhà nước Khu vực XV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1066973</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Thị xã La Gi - Đội Thuế liên huyện La Gi - Hàm Tân - Đức Linh - Tánh Linh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1670</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Lagi - Bình Thuận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1670</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6 - Kho bạc Nhà nước Khu vực XV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1055722</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Hàm Tân - Đội Thuế liên huyện La Gi - Hàm Tân - Đức Linh - Tánh Linh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1668</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Hàm Tân - Bình Thuận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1670</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6 - Kho bạc Nhà nước Khu vực XV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1055719</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Đức Linh - Đội Thuế liên huyện La Gi - Hàm Tân - Đức Linh - Tánh Linh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1662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Đức Linh - Bình Thuận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1669</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7 - Kho bạc Nhà nước Khu vực XV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1055720</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Đội Thuế huyện Phú Quý</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1664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Phú Quý - Bình Thuận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1664</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8 - Kho bạc Nhà nước Khu vực XV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1054274</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Chi cục Thuế khu vực XV</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1760</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KBNN Đồng Nai</w:t>
            </w:r>
          </w:p>
        </w:tc>
        <w:tc>
          <w:tcPr>
            <w:tcW w:w="76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1054275</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Tỉnh Đồng Nai - VP Chi cục Thuế khu vực XV</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1761</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VP KBNN Đồng Nai</w:t>
            </w:r>
          </w:p>
        </w:tc>
        <w:tc>
          <w:tcPr>
            <w:tcW w:w="760" w:type="dxa"/>
            <w:shd w:val="clear" w:color="auto" w:fill="auto"/>
            <w:noWrap/>
            <w:vAlign w:val="center"/>
            <w:hideMark/>
          </w:tcPr>
          <w:p w:rsidR="00824297" w:rsidRPr="00F36A84" w:rsidRDefault="00824297" w:rsidP="007C70C7">
            <w:pPr>
              <w:rPr>
                <w:rFonts w:ascii="Times New Roman" w:hAnsi="Times New Roman"/>
                <w:color w:val="FF0000"/>
                <w:szCs w:val="26"/>
              </w:rPr>
            </w:pPr>
            <w:r w:rsidRPr="00F36A84">
              <w:rPr>
                <w:rFonts w:ascii="Times New Roman" w:hAnsi="Times New Roman"/>
                <w:color w:val="FF0000"/>
                <w:szCs w:val="26"/>
              </w:rPr>
              <w:t>1773</w:t>
            </w:r>
          </w:p>
        </w:tc>
        <w:tc>
          <w:tcPr>
            <w:tcW w:w="2641" w:type="dxa"/>
            <w:shd w:val="clear" w:color="auto" w:fill="auto"/>
            <w:vAlign w:val="center"/>
            <w:hideMark/>
          </w:tcPr>
          <w:p w:rsidR="00824297" w:rsidRPr="00F36A84" w:rsidRDefault="00824297" w:rsidP="007C70C7">
            <w:pPr>
              <w:rPr>
                <w:rFonts w:ascii="Times New Roman" w:hAnsi="Times New Roman"/>
                <w:color w:val="FF0000"/>
                <w:szCs w:val="26"/>
              </w:rPr>
            </w:pPr>
            <w:r w:rsidRPr="00F36A84">
              <w:rPr>
                <w:rFonts w:ascii="Times New Roman" w:hAnsi="Times New Roman"/>
                <w:color w:val="FF0000"/>
                <w:szCs w:val="26"/>
              </w:rPr>
              <w:t>Phòng Giao dịch số 13 - Kho bạc Nhà nước Khu vực XV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1054280</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Tp. Biên Hòa - Đội Thuế liên huyện Biên Hòa - Vĩnh Cửu</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1761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VP KBNN Đồng Nai</w:t>
            </w:r>
          </w:p>
        </w:tc>
        <w:tc>
          <w:tcPr>
            <w:tcW w:w="760" w:type="dxa"/>
            <w:shd w:val="clear" w:color="auto" w:fill="auto"/>
            <w:noWrap/>
            <w:vAlign w:val="center"/>
            <w:hideMark/>
          </w:tcPr>
          <w:p w:rsidR="00824297" w:rsidRPr="00F36A84" w:rsidRDefault="00824297" w:rsidP="007C70C7">
            <w:pPr>
              <w:rPr>
                <w:rFonts w:ascii="Times New Roman" w:hAnsi="Times New Roman"/>
                <w:color w:val="FF0000"/>
                <w:szCs w:val="26"/>
              </w:rPr>
            </w:pPr>
            <w:r w:rsidRPr="00F36A84">
              <w:rPr>
                <w:rFonts w:ascii="Times New Roman" w:hAnsi="Times New Roman"/>
                <w:color w:val="FF0000"/>
                <w:szCs w:val="26"/>
              </w:rPr>
              <w:t>1774</w:t>
            </w:r>
          </w:p>
        </w:tc>
        <w:tc>
          <w:tcPr>
            <w:tcW w:w="2641" w:type="dxa"/>
            <w:shd w:val="clear" w:color="auto" w:fill="auto"/>
            <w:noWrap/>
            <w:vAlign w:val="center"/>
            <w:hideMark/>
          </w:tcPr>
          <w:p w:rsidR="00824297" w:rsidRPr="00F36A84" w:rsidRDefault="00824297" w:rsidP="007C70C7">
            <w:pPr>
              <w:rPr>
                <w:rFonts w:ascii="Times New Roman" w:hAnsi="Times New Roman"/>
                <w:color w:val="FF0000"/>
                <w:szCs w:val="26"/>
              </w:rPr>
            </w:pPr>
            <w:r w:rsidRPr="00F36A84">
              <w:rPr>
                <w:rFonts w:ascii="Times New Roman" w:hAnsi="Times New Roman"/>
                <w:color w:val="FF0000"/>
                <w:szCs w:val="26"/>
              </w:rPr>
              <w:t>Phòng Giao dịch số 14 - Kho bạc Nhà nước Khu vực XV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lastRenderedPageBreak/>
              <w:t>1054333</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Tp. Long Khánh - Đội Thuế liên huyện Long Khánh - Cẩm Mỹ</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1766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Long Khánh - Đồng Nai</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1766</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17 - Kho bạc Nhà nước Khu vực XV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1054281</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Tân Phú - Đội Thuế liên huyện Định Quán - Tân Phú</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1763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Tân Phú - Đồng Nai</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1768</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16 - Kho bạc Nhà nước Khu vực XV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1054278</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Định Quán - Đội Thuế liên huyện Định Quán - Tân Phú</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1768</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Định Quán - Đồng Nai</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1768</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16 - Kho bạc Nhà nước Khu vực XV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1054279</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Vĩnh Cửu - Đội Thuế liên huyện Biên Hòa - Vĩnh Cửu</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1762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Vĩnh Cừu - Đồng Nai</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1762</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19 - Kho bạc Nhà nước Khu vực XV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1095446</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Trảng Bom - Đội Thuế liên huyện Trảng Bom - Thống Nhất</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1764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Trảng Bom - Đồng Nai</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1771</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15 - Kho bạc Nhà nước Khu vực XV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1054292</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Thống Nhất - Đội Thuế liên huyện Trảng Bom - Thống Nhất</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1771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Thống Nhất - Đồng Nai</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1771</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15 - Kho bạc Nhà nước Khu vực XV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1061608</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Cẩm Mỹ - Đội Thuế liên huyện Long Khánh - Cẩm Mỹ</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1772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Cẩm Mỹ - Đồng Nai</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1766</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17 - Kho bạc Nhà nước Khu vực XV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1054311</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Đội Thuế huyện Xuân Lộc</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1765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Xuân Lộc - Đồng Nai</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1766</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17 - Kho bạc Nhà nước Khu vực XV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1054312</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Long Thành - Đội Thuế liên huyện Long Thành - Nhơn Trạch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1767</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Long Thành - Đồng Nai</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1767</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18 - Kho bạc Nhà nước Khu vực XV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1054367</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Nhơn Trạch - Đội Thuế liên huyện Long Thành - Nhơn Trạch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1769</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Nhơn Trạch - Đồng Nai</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1767</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18 - Kho bạc Nhà nước Khu vực XV</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1054260</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Chi cục Thuế khu vực XVI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1810</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KBNN Binh Duong</w:t>
            </w:r>
          </w:p>
        </w:tc>
        <w:tc>
          <w:tcPr>
            <w:tcW w:w="76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1054257</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Tỉnh Bình Dương - VP Chi cục Thuế khu vực XVI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1811</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VP KBNN Bình Dương</w:t>
            </w:r>
          </w:p>
        </w:tc>
        <w:tc>
          <w:tcPr>
            <w:tcW w:w="760" w:type="dxa"/>
            <w:shd w:val="clear" w:color="auto" w:fill="auto"/>
            <w:noWrap/>
            <w:vAlign w:val="center"/>
            <w:hideMark/>
          </w:tcPr>
          <w:p w:rsidR="00824297" w:rsidRPr="00F36A84" w:rsidRDefault="00824297" w:rsidP="007C70C7">
            <w:pPr>
              <w:rPr>
                <w:rFonts w:ascii="Times New Roman" w:hAnsi="Times New Roman"/>
                <w:color w:val="FF0000"/>
                <w:szCs w:val="26"/>
              </w:rPr>
            </w:pPr>
            <w:r w:rsidRPr="00F36A84">
              <w:rPr>
                <w:rFonts w:ascii="Times New Roman" w:hAnsi="Times New Roman"/>
                <w:color w:val="FF0000"/>
                <w:szCs w:val="26"/>
              </w:rPr>
              <w:t>1811</w:t>
            </w:r>
          </w:p>
        </w:tc>
        <w:tc>
          <w:tcPr>
            <w:tcW w:w="2641" w:type="dxa"/>
            <w:shd w:val="clear" w:color="auto" w:fill="auto"/>
            <w:vAlign w:val="center"/>
            <w:hideMark/>
          </w:tcPr>
          <w:p w:rsidR="00824297" w:rsidRPr="00F36A84" w:rsidRDefault="00824297" w:rsidP="007C70C7">
            <w:pPr>
              <w:rPr>
                <w:rFonts w:ascii="Times New Roman" w:hAnsi="Times New Roman"/>
                <w:color w:val="FF0000"/>
                <w:szCs w:val="26"/>
              </w:rPr>
            </w:pPr>
            <w:r w:rsidRPr="00F36A84">
              <w:rPr>
                <w:rFonts w:ascii="Times New Roman" w:hAnsi="Times New Roman"/>
                <w:color w:val="FF0000"/>
                <w:szCs w:val="26"/>
              </w:rPr>
              <w:t>Kho bạc Nhà nước Khu vực XVI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1054258</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Đội Thuế thành phố Thủ Dầu Một</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1811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VP KBNN Bình Dương</w:t>
            </w:r>
          </w:p>
        </w:tc>
        <w:tc>
          <w:tcPr>
            <w:tcW w:w="760" w:type="dxa"/>
            <w:shd w:val="clear" w:color="auto" w:fill="auto"/>
            <w:noWrap/>
            <w:vAlign w:val="center"/>
            <w:hideMark/>
          </w:tcPr>
          <w:p w:rsidR="00824297" w:rsidRPr="00F36A84" w:rsidRDefault="00824297" w:rsidP="007C70C7">
            <w:pPr>
              <w:rPr>
                <w:rFonts w:ascii="Times New Roman" w:hAnsi="Times New Roman"/>
                <w:color w:val="FF0000"/>
                <w:szCs w:val="26"/>
              </w:rPr>
            </w:pPr>
            <w:r w:rsidRPr="00F36A84">
              <w:rPr>
                <w:rFonts w:ascii="Times New Roman" w:hAnsi="Times New Roman"/>
                <w:color w:val="FF0000"/>
                <w:szCs w:val="26"/>
              </w:rPr>
              <w:t>1811</w:t>
            </w:r>
          </w:p>
        </w:tc>
        <w:tc>
          <w:tcPr>
            <w:tcW w:w="2641" w:type="dxa"/>
            <w:shd w:val="clear" w:color="auto" w:fill="auto"/>
            <w:vAlign w:val="center"/>
            <w:hideMark/>
          </w:tcPr>
          <w:p w:rsidR="00824297" w:rsidRPr="00F36A84" w:rsidRDefault="00824297" w:rsidP="007C70C7">
            <w:pPr>
              <w:rPr>
                <w:rFonts w:ascii="Times New Roman" w:hAnsi="Times New Roman"/>
                <w:color w:val="FF0000"/>
                <w:szCs w:val="26"/>
              </w:rPr>
            </w:pPr>
            <w:r w:rsidRPr="00F36A84">
              <w:rPr>
                <w:rFonts w:ascii="Times New Roman" w:hAnsi="Times New Roman"/>
                <w:color w:val="FF0000"/>
                <w:szCs w:val="26"/>
              </w:rPr>
              <w:t>Kho bạc Nhà nước Khu vực XVI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lastRenderedPageBreak/>
              <w:t>1054332</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Tp. Bến Cát - Đội Thuế liên huyện Bến Cát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1812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Bến Cát - Bình Dương</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1820</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2 - Kho bạc Nhà nước Khu vực XVI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1054262</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Tp. Tân Uyên - Đội Thuế liên huyện Tân Uyên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1814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Tân Uyên - Bình Dương</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1819</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3 - Kho bạc Nhà nước Khu vực XVI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1054276</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Đội Thuế thành phố Thuận An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1813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Thuận An - Bình Dương</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1815</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1 - Kho bạc Nhà nước Khu vực XVI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1054277</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Đội Thuế thành phố Dĩ An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1815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Dĩ An - Bình Dương</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1815</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1 - Kho bạc Nhà nước Khu vực XVI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1054261</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Huyện Phú Giáo - Đội Thuế liên huyện Tân Uyên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1816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Phú Giáo - Bình Dương</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1819</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3 - Kho bạc Nhà nước Khu vực XVI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1054263</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Huyện Dầu Tiếng - Đội Thuế liên huyện Bến Cát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1817</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Dầu Tiếng - Bình Dương</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1820</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2 - Kho bạc Nhà nước Khu vực XVI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1119855</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Huyện Bàu Bàng - Đội Thuế liên huyện Bến Cát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1820</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Bàu Bàng - Bình Dương</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1820</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2 - Kho bạc Nhà nước Khu vực XVI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1119856</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Huyện Bắc Tân Uyên - Đội Thuế liên huyện Tân Uyên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1819</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Bắc Tân Uyên - Bình Dương</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1819</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3 - Kho bạc Nhà nước Khu vực XVI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1054270</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Chi cục Thuế khu vực XVI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1860</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KBNN Binh Phuoc</w:t>
            </w:r>
          </w:p>
        </w:tc>
        <w:tc>
          <w:tcPr>
            <w:tcW w:w="76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1054284</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Tỉnh Bình Phước - VP Chi cục Thuế khu vực XVI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1861</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VP KBNN Bình Phước</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1873</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4 - Kho bạc Nhà nước Khu vực XVI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1054282</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Đồng Phú - Đội Thuế liên huyện Đồng Xoài - Đồng Phú - Bù Đăng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1866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Đồng Phú - Bình Phước</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1866</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5 - Kho bạc Nhà nước Khu vực XVI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1054283</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Thị xã Phước Long - Đội Thuế liên huyện Phước Long - Bù Gia Mập - Phú Riềng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1864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Phước Long - Bình Phước</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1864</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8 - Kho bạc Nhà nước Khu vực XVI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lastRenderedPageBreak/>
              <w:t>1054288</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Lộc Ninh - Đội Thuế liên huyện Lộc Ninh - Bù Đốp</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1863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Lộc Ninh - Bình Phước</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1868</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7 - Kho bạc Nhà nước Khu vực XVI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1020398</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Bù Đốp - Đội Thuế liên huyện Lộc Ninh - Bù Đốp</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1868</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Bù Đốp - Bình Phước</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1868</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7 - Kho bạc Nhà nước Khu vực XVI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1054289</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Huyên Bù Đăng - Đội Thuế liên huyện Đồng Xoài - Đồng Phú - Bù Đăng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1865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Bù Đăng - Bình Phước</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1865</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9 - Kho bạc Nhà nước Khu vực XVI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1054286</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Thị xã Bình Long - Đội Thuế liên huyện Bình Long - Chơn Thành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1862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Bình Long - Bình Phước</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1869</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6 - Kho bạc Nhà nước Khu vực XVI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1019679</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Thị xã Chơn Thành - Đội Thuế liên huyện Bình Long - Chơn Thành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1867</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Chơn Thành - Bình Phước</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1869</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6 - Kho bạc Nhà nước Khu vực XVI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1054285</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Tp. Đồng Xoài - Đội Thuế liên huyện Đồng Xoài - Đồng Phú - Bù Đăng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1861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VP KBNN Bình Phước</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1873</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4 - Kho bạc Nhà nước Khu vực XVI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1101050</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Hớn Quản - Đội Thuế liên huyện Bình Long - Chơn Thành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1869</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Hớn Quản - Bình Phước</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1869</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6 - Kho bạc Nhà nước Khu vực XVI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1101049</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Bù Gia Mập - Đội Thuế liên huyện Phước Long - Bù Gia Mập - Phú Riềng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1870</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Bù Gia Mập - Bình Phước</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1864</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8 - Kho bạc Nhà nước Khu vực XVI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1122170</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Phú Riềng - Đội Thuế liên huyện Phước Long - Bù Gia Mập - Phú Riềng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1872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Phú Riềng - Bình Phước</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1864</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8 - Kho bạc Nhà nước Khu vực XVI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1054232</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Chi cục Thuế khu vực XVI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1910</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KBNN Tay Ninh</w:t>
            </w:r>
          </w:p>
        </w:tc>
        <w:tc>
          <w:tcPr>
            <w:tcW w:w="76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1054229</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Tỉnh Tây Ninh - VP Chi cục Thuế khu vực XVI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1911</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VP KBNN Tây Ninh</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1921</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10 - Kho bạc Nhà nước Khu vực XVI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1054230</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Tp. Tây Ninh - Đội Thuế liên huyện thành phố Tây Ninh - Châu Thành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1911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VP KBNN Tây Ninh</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1921</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10 - Kho bạc Nhà nước Khu vực XVI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lastRenderedPageBreak/>
              <w:t>1054235</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Tân Biên - Đội Thuế liên huyện Tân Biên - Tân Châu</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1912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Tân Biên - Tây Ninh</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1914</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12 - Kho bạc Nhà nước Khu vực XVI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1054264</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Tân Châu - Đội Thuế liên huyện Tân Biên - Tân Châu</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1913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Tân châu - Tây Ninh</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1915</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13 - Kho bạc Nhà nước Khu vực XVI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1054233</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Dương Minh Châu - Đội Thuế liên huyện Hòa Thành - Dương Minh Châu</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1915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Dương Minh Châu - Tây Ninh</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1915</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13 - Kho bạc Nhà nước Khu vực XVI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1054234</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Châu Thành - Đội Thuế liên huyện thành phố Tây Ninh - Châu Thành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1914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Châu Thành - Tây Ninh</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1914</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12 - Kho bạc Nhà nước Khu vực XVI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1054267</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Thị xã Hòa Thành - Đội Thuế liên huyện Hòa Thành - Dương Minh Châu</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1911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VP KBNN Tây Ninh</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1921</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10 - Kho bạc Nhà nước Khu vực XVI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1054268</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Bến Cầu - Đội Thuế liên huyện Gò Dầu - Trảng Bàng - Bến Cầu</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1916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Bến Cầu - Tây Ninh</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1917</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11- Kho bạc Nhà nước Khu vực XVI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1054265</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Gò Dầu - Đội Thuế liên huyện Gò Dầu - Trảng Bàng - Bến Cầu</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1917</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Gò Dầu - Tây Ninh</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1917</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11- Kho bạc Nhà nước Khu vực XVI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1054266</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Thị xã Trảng Bàng - Đội Thuế liên huyện Gò Dầu - Trảng Bàng - Bến Cầu</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1918</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Trảng Bàng - Tây Ninh</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1917</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11- Kho bạc Nhà nước Khu vực XVI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1054346</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Chi cục Thuế khu vực XVII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0510</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KBNN Long An</w:t>
            </w:r>
          </w:p>
        </w:tc>
        <w:tc>
          <w:tcPr>
            <w:tcW w:w="76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1054347</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Tỉnh Long An - VP Chi cục Thuế khu vực XVII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0511</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VP KBNN Long An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0511</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Kho bạc Nhà nước Khu vực XVII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1055727</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Tp. Tân An - Đội Thuế liên huyện Tân An - Châu Thành - Tân Trụ</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0511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VP KBNN Long An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0511</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Kho bạc Nhà nước Khu vực XVII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1055728</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Tân Hưng - Đội Thuế liên huyện Kiến Tường - Vĩnh Hưng - Tân Hưng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0524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Tân Hưng - Long An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0524</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6 - Kho bạc Nhà nước Khu vực XVII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1055725</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 xml:space="preserve">Huyện Vĩnh Hưng - Đội Thuế liên huyện Kiến </w:t>
            </w:r>
            <w:r w:rsidRPr="00F36A84">
              <w:rPr>
                <w:rFonts w:ascii="Times New Roman" w:hAnsi="Times New Roman"/>
                <w:szCs w:val="26"/>
              </w:rPr>
              <w:lastRenderedPageBreak/>
              <w:t>Tường - Vĩnh Hưng - Tân Hưng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lastRenderedPageBreak/>
              <w:t>0522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Vĩnh Hưng - Long An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0524</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6 - Kho bạc Nhà nước Khu vực XVII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1055726</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Mộc Hóa - Đội Thuế liên huyện Tân Thạnh - Thạnh Hóa - Mộc Hóa</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0523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Mộc Hóa - Long An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0526</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5 - Kho bạc Nhà nước Khu vực XVII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1055731</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Tân Thạnh - Đội Thuế liên huyện Tân Thạnh - Thạnh Hóa - Mộc Hóa</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0521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Tân Thạnh - Long An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0520</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4 - Kho bạc Nhà nước Khu vực XVII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1055874</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Thạnh Hóa - Đội Thuế liên huyện Tân Thạnh - Thạnh Hóa - Mộc Hóa</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0520</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Thạnh Hóa - Long An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0520</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4 - Kho bạc Nhà nước Khu vực XVII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1055729</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Đức Huệ - Đội Thuế liên huyện Đức Hòa - Đức Huệ</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0517</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Đức Huệ - Long An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0516</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Phòng Giao dịch số 2 - Kho bạc Nhà nước Khu vực XVII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1055730</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Đức Hòa - Đội Thuế liên huyện Đức Hòa - Đức Huệ</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0516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Đức Hòa - Long An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0516</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Phòng Giao dịch số 2 - Kho bạc Nhà nước Khu vực XVII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1055877</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Bến Lức - Đội Thuế liên huyện Bến Lức - Thủ Thừa</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0514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Bến Lức - Long An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0514</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1 - Kho bạc Nhà nước Khu vực XVII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1055878</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Thủ Thừa - Đội Thuế liên huyện Bến Lức - Thủ Thừa</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0515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Thủ Thừa - Long An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0514</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1 - Kho bạc Nhà nước Khu vực XVII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1055875</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Châu Thành - Đội Thuế liên huyện Tân An - Châu Thành - Tân Trụ</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0512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Châu Thành - Long An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0511</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Kho bạc Nhà nước Khu vực XVII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1055876</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Tân Trụ - Đội Thuế liên huyện Tân An - Châu Thành - Tân Trụ</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0513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Tân Trụ - Long An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0511</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Kho bạc Nhà nước Khu vực XVII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1055881</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Cần Đước - Đội Thuế liên huyện Cần Giuộc - Cần Đước</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0519</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Cần Đước - Long An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0518</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3 - Kho bạc Nhà nước Khu vực XVII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1055882</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Cần Giuộc - Đội Thuế liên huyện Cần Giuộc - Cần Đước</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0518</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Cần Giuộc - Long An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0518</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3 - Kho bạc Nhà nước Khu vực XVII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1117705</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 xml:space="preserve">Thị xã Kiến Tường - Đội Thuế liên huyện Kiến </w:t>
            </w:r>
            <w:r w:rsidRPr="00F36A84">
              <w:rPr>
                <w:rFonts w:ascii="Times New Roman" w:hAnsi="Times New Roman"/>
                <w:szCs w:val="26"/>
              </w:rPr>
              <w:lastRenderedPageBreak/>
              <w:t>Tường - Vĩnh Hưng - Tân Hưng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lastRenderedPageBreak/>
              <w:t>0526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Kiến Tường - Long An</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0526</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5 - Kho bạc Nhà nước Khu vực XVII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1056205</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Chi cục Thuế khu vực XVII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0560</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KBNN Tien Giang</w:t>
            </w:r>
          </w:p>
        </w:tc>
        <w:tc>
          <w:tcPr>
            <w:tcW w:w="76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1056291</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Tỉnh Tiền Giang - VP Chi cục Thuế khu vực XVII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0561</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VP KBNN Tiền Giang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0573</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7 - Kho bạc Nhà nước Khu vực XVII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1056355</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Đội Thuế thành phố Mỹ Tho</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0561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VP KBNN Tiền Giang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0573</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7 - Kho bạc Nhà nước Khu vực XVII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1056356</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Tp. Gò Công - Đội Thuế liên huyện Gò Công - Gò Công Đông - Tân Phú Đông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0563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Gò Công - Tiền Giang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0563</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11 - Kho bạc Nhà nước Khu vực XVII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1056294</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Tân Phước - Đội Thuế liên huyện Cai Lậy - Tân Phước - Cái Bè</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0570</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Tân Phước - Tiền Giang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0566</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8 - Kho bạc Nhà nước Khu vực XVII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1056354</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Châu Thành - Đội Thuế liên huyện Chợ Gạo - Châu Thành - Gò Công Tây</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0566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Châu Thành - Tiền Giang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0566</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8 - Kho bạc Nhà nước Khu vực XVII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1054227</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Thị xã Cai Lậy - Đội Thuế liên huyện Cai Lậy - Tân Phước - Cái Bè</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0565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Cai Lậy - Tiền Giang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0572</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9 - Kho bạc Nhà nước Khu vực XVII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1054228</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Chợ Gạo - Đội Thuế liên huyện Chợ Gạo - Châu Thành - Gò Công Tây</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0567</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Chợ Gạo - Tiền Giang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0567</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10 - Kho bạc Nhà nước Khu vực XVII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1056357</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Cái Bè - Đội Thuế liên huyện Cai Lậy - Tân Phước - Cái Bè</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0564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Cái Bè - Tiền Giang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0572</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9 - Kho bạc Nhà nước Khu vực XVII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1056358</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Gò Công Tây - Đội Thuế liên huyện Chợ Gạo - Châu Thành - Gò Công Tây</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0569</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Gò Công Tây - Tiền Giang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0567</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10 - Kho bạc Nhà nước Khu vực XVII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1054231</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Gò Công Đông - Đội Thuế liên huyện Gò Công - Gò Công Đông - Tân Phú Đông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0568</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Gò Công Đông - Tiền Giang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0563</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11 - Kho bạc Nhà nước Khu vực XVII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1083883</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 xml:space="preserve">Huyện Tân Phú Đông - Đội Thuế liên huyện Gò Công - </w:t>
            </w:r>
            <w:r w:rsidRPr="00F36A84">
              <w:rPr>
                <w:rFonts w:ascii="Times New Roman" w:hAnsi="Times New Roman"/>
                <w:szCs w:val="26"/>
              </w:rPr>
              <w:lastRenderedPageBreak/>
              <w:t>Gò Công Đông - Tân Phú Đông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lastRenderedPageBreak/>
              <w:t>0571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Tân Phú Đông - Tiền Giang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0563</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11 - Kho bạc Nhà nước Khu vực XVII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1120188</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Cai Lậy - Đội Thuế liên huyện Cai Lậy - Tân Phước - Cái Bè</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0572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Thị Xã Cai Lậy</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0572</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9 - Kho bạc Nhà nước Khu vực XVII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1056115</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Chi cục Thuế khu vực XVII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0710</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KBNN Vinh Long</w:t>
            </w:r>
          </w:p>
        </w:tc>
        <w:tc>
          <w:tcPr>
            <w:tcW w:w="76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1056116</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Tỉnh Vĩnh Long - VP Chi cục Thuế khu vực XVII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0711</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VP KBNN Vĩnh Long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0720</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12 - Kho bạc Nhà nước Khu vực XVII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1056113</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Tp. Vĩnh Long - Đội Thuế liên huyện Khu vực I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0711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VP KBNN Vĩnh Long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0720</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12 - Kho bạc Nhà nước Khu vực XVII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1056262</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Huyện Long Hồ - Đội Thuế liên huyện Khu vực I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0713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Long Hồ - Vĩnh Long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0713</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14 - Kho bạc Nhà nước Khu vực XVII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1056263</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Huyện Mang Thít - Đội Thuế liên huyện Khu vực IV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0717</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Mang Thít - Vĩnh Long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0716</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15 - Kho bạc Nhà nước Khu vực XVII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1056119</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Thị xã Bình Minh - Đội Thuế liên huyện Khu vực II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0715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Bình Minh - Vĩnh Long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0715</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13 - Kho bạc Nhà nước Khu vực XVII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1027398</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Huyện Bình Tân - Đội Thuế liên huyện Khu vực II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0718</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Bình Tân - Vĩnh Long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0715</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13 - Kho bạc Nhà nước Khu vực XVII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1056120</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Huyện Tam Bình - Đội Thuế liên huyện Khu vực III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0714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Tam Bình - Vĩnh Long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0713</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14 - Kho bạc Nhà nước Khu vực XVII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1056117</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Huyện Trà Ôn - Đội Thuế liên huyện Khu vực III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0712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Trà Ôn - Vĩnh Long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0715</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13 - Kho bạc Nhà nước Khu vực XVII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1056266</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Huyện Vũng Liêm - Đội Thuế liên huyện Khu vực IV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0716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Vũng Liêm - Vĩnh Long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0716</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15 - Kho bạc Nhà nước Khu vực XVII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1056267</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Chi cục Thuế khu vực XVIII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0610</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KBNN Ben Tre</w:t>
            </w:r>
          </w:p>
        </w:tc>
        <w:tc>
          <w:tcPr>
            <w:tcW w:w="76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lastRenderedPageBreak/>
              <w:t>1056264</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Tỉnh Bến Tre - VP Chi cục Thuế khu vực XVIII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0611</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VP KBNN Bến Tre</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0623</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4 - Kho bạc Nhà nước Khu vực XVIII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1056265</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Tp. Bến Tre - Đội Thuế liên huyện Bến Tre - Châu Thành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0611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VP KBNN Bến Tre</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0623</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4 - Kho bạc Nhà nước Khu vực XVIII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1056270</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Châu Thành - Đội Thuế liên huyện Bến Tre - Châu Thành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0612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Châu Thành - Bến Tre</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0612</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5 - Kho bạc Nhà nước Khu vực XVIII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1056417</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Chợ Lách - Đội Thuế liên huyện Chợ Lách - Mỏ Cày Bắc</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0614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Chợ Lách - Bến Tre</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0614</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8 - Kho bạc Nhà nước Khu vực XVIII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1056268</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Mỏ Cày Nam - Đội Thuế liên huyện Mỏ Cày Nam - Thạnh Phú</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0613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Mỏ Cày Nam - Bến Tre</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0613</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7 - Kho bạc Nhà nước Khu vực XVIII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1056269</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Giồng Trôm - Đội Thuế liên huyện Bình Đại - Ba Tri - Giồng Trôm</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0617</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Giồng Trôm - Bến Tre</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0612</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5 - Kho bạc Nhà nước Khu vực XVIII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1056420</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Bình Đại - Đội Thuế liên huyện Bình Đại - Ba Tri - Giồng Trôm</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0618</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Bình Đại - Bến Tre</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0615</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6- Kho bạc Nhà nước Khu vực XVIII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1056421</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Ba Tri - Đội Thuế liên huyện Bình Đại - Ba Tri - Giồng Trôm</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0615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Ba Tri - Bến Tre</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0615</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6- Kho bạc Nhà nước Khu vực XVIII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1056418</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Thạnh Phú - Đội Thuế liên huyện Mỏ Cày Nam - Thạnh Phú</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0616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Thạnh Phú - Bến Tre</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0613</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7 - Kho bạc Nhà nước Khu vực XVIII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1097552</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Mỏ Cày Bắc - Đội Thuế liên huyện Chợ Lách - Mỏ Cày Bắc</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0620</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Mỏ Cày Bắc - Bến Tre</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0614</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8 - Kho bạc Nhà nước Khu vực XVIII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1054287</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Chi cục Thuế khu vực XVIII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1010</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KBNN Tra Vinh</w:t>
            </w:r>
          </w:p>
        </w:tc>
        <w:tc>
          <w:tcPr>
            <w:tcW w:w="76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1054340</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Tỉnh Trà Vinh - VP Chi cục Thuế khu vực XVIII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1011</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VP KBNN Trà Vinh</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1011</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Kho bạc Nhà nước Khu vực XVIII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1054341</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Tp. Trà Vinh - Đội Thuế liên huyện Thành phố Trà Vinh - Châu Thành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1011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VP KBNN Trà Vinh</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1011</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Kho bạc Nhà nước Khu vực XVIII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lastRenderedPageBreak/>
              <w:t>1054290</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Đội Thuế huyện Càng Long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1013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Càng Long - Trà Vinh</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1011</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Kho bạc Nhà nước Khu vực XVIII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1054339</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Châu Thành - Đội Thuế liên huyện Thành phố Trà Vinh - Châu Thành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1012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Châu Thành - Trà Vinh</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1011</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Kho bạc Nhà nước Khu vực XVIII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1054344</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Cầu Kè - Đội Thuế liên huyện Tiểu Cần - Cầu Kè - Trà Cú</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1018</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Cầu Kè - Trà Vinh</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1017</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1 - Kho bạc Nhà nước Khu vực XVIII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1054345</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Tiểu Cần - Đội Thuế liên huyện Tiểu Cần - Cầu Kè - Trà Cú</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1017</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Tiểu Cần - Trà Vinh</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1017</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1 - Kho bạc Nhà nước Khu vực XVIII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1054342</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Cầu Ngang - Đội Thuế liên huyện Duyên Hải - Cầu Ngang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1015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Cầu Ngang - Trà Vinh</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1015</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2 - Kho bạc Nhà nước Khu vực XVIII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1054343</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Trà Cú - Đội Thuế liên huyện Tiểu Cần - Cầu Kè - Trà Cú</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1014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Trà Cú - Trà Vinh</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1015</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2 - Kho bạc Nhà nước Khu vực XVIII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1055723</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Duyên Hải - Đội Thuế liên huyện Duyên Hải - Cầu Ngang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1016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Duyên Hải - Trà Vinh</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1020</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3 - Kho bạc Nhà nước Khu vực XVIII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1122548</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Thị xã Duyên Hải - Đội Thuế liên huyện Duyên Hải - Cầu Ngang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1020</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TX Duyên Hải - Trà Vinh</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1020</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3 - Kho bạc Nhà nước Khu vực XVIII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1055898</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Chi cục Thuế khu vực XVIII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1060</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KBNN Soc Trang</w:t>
            </w:r>
          </w:p>
        </w:tc>
        <w:tc>
          <w:tcPr>
            <w:tcW w:w="76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1055895</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Tỉnh Sóc Trăng - VP Chi cục Thuế khu vực XVIII</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1061</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VP KBNN Sóc Trăng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1073</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9 - Kho bạc Nhà nước Khu vực XVIII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1055896</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Tp. Sóc Trăng - Đội Thuế liên huyện thành phố Sóc Trăng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1061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VP KBNN Sóc Trăng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1073</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9 - Kho bạc Nhà nước Khu vực XVIII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1055901</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Huyện Kế Sách - Đội Thuế liên huyện Châu Thành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1062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Kế Sách - Sóc Trăng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1071</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10 - Kho bạc Nhà nước Khu vực XVIII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1056046</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Huyện Long Phú - Đội Thuế liên huyện Long Phú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1064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Long Phú - Sóc Trăng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1064</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11 - Kho bạc Nhà nước Khu vực XVIII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lastRenderedPageBreak/>
              <w:t>1056273</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Huyện Cù Lao Dung - Đội Thuế liên huyện Long Phú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1068</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Cù Lao Dung - Sóc Trăng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1064</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11 - Kho bạc Nhà nước Khu vực XVIII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1055899</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Huyện Mỹ Tú - Đội Thuế liên huyện Châu Thành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1063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Mỹ Tú - Sóc Trăng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1071</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10 - Kho bạc Nhà nước Khu vực XVIII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1055900</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Mỹ Xuyên - Đội Thuế liên huyện thành phố Sóc Trăng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1066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Mỹ Xuyên - Sóc Trăng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1066</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12 - Kho bạc Nhà nước Khu vực XVIII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1056049</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Thạnh Trị - Đội Thuế liên huyện Thạnh Trị</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1065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Thạnh Trị - Sóc Trăng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1065</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13 - Kho bạc Nhà nước Khu vực XVIII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1061972</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Thị xã Ngã Năm - Đội Thuế liên huyện Thạnh Trị</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1069</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Ngã Năm - Sóc Trăng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1065</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13 - Kho bạc Nhà nước Khu vực XVIII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1056050</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Thị xã Vĩnh Châu - Đội Thuế liên huyện thành phố Sóc Trăng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1067</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Vĩnh Châu - Sóc Trăng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1066</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12 - Kho bạc Nhà nước Khu vực XVIII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1095140</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Huyện Châu Thành - Đội Thuế liên huyện Châu Thành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1071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Châu Thành - Sóc Trăng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1071</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10 - Kho bạc Nhà nước Khu vực XVIII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1103751</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Huyện Trần Đề - Đội Thuế liên huyện Long Phú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1072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Trần đề - Sóc trăng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1064</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11 - Kho bạc Nhà nước Khu vực XVIII</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1055283</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Chi cục Thuế khu vực XIX</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0860</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KBNN Can Tho</w:t>
            </w:r>
          </w:p>
        </w:tc>
        <w:tc>
          <w:tcPr>
            <w:tcW w:w="76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1055739</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Thành phố Cần Thơ - VP Chi cục Thuế khu vực XIX</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0861</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VP KBNN Cần Thơ</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0861</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Kho bạc Nhà nước Khu vực XIX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1055742</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Quận Thốt Nốt - Đội Thuế liên huyện Thốt Nốt - Vĩnh Thạnh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0863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Thốt Nốt - Cần Thơ</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0863</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3 - Kho bạc Nhà nước Khu vực XIX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1055743</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Quận Ô Môn - Đội Thuế liên huyện Bình Thủy - Ô Môn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0864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Ô Môn - Cần Thơ</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0870</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2 - Kho bạc Nhà nước Khu vực XIX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1055744</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Đội Thuế quận Ninh Kiều</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0869</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Ninh Kiều - Cần Thơ</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0862</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1 - Kho bạc Nhà nước Khu vực XIX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lastRenderedPageBreak/>
              <w:t>1059662</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Quận Bình Thủy - Đội Thuế liên huyện Bình Thủy - Ô Môn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0867</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Bình Thủy - Cần Thơ</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0861</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Kho bạc Nhà nước Khu vực XIX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1059661</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Quận Cái Răng - Đội Thuế liên huyện Cái Răng - Phong Điền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0862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Cái Răng - Cần Thơ</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0862</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1 - Kho bạc Nhà nước Khu vực XIX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1059660</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Vĩnh Thạnh - Đội Thuế liên huyện Thốt Nốt - Vĩnh Thạnh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0866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Vĩnh Thạnh - Cần Thơ</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0863</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3 - Kho bạc Nhà nước Khu vực XIX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1061397</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Cờ Đỏ - Đội Thuế liên huyện Cờ Đỏ - Thới Lai</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0865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Cờ Đỏ - Cần Thơ</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0870</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2 - Kho bạc Nhà nước Khu vực XIX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1059659</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Phong Điền - Đội Thuế liên huyện Cái Răng - Phong Điền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0868</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Phong Điền - Cần Thơ</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0862</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1 - Kho bạc Nhà nước Khu vực XIX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1097553</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Thới Lai - Đội Thuế liên huyện Cờ Đỏ - Thới Lai</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0870</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Thới Lai - Cần Thơ</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0870</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2 - Kho bạc Nhà nước Khu vực XIX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1007206</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Chi cục Thuế khu vực XIX</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3110</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KBNN Hau Giang</w:t>
            </w:r>
          </w:p>
        </w:tc>
        <w:tc>
          <w:tcPr>
            <w:tcW w:w="76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1106166</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Tỉnh Hậu Giang - VP Chi cục Thuế khu vực XIX</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3111</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VP KBNN Hậu Giang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3120</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4 - Kho bạc Nhà nước Khu vực XIX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1055745</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Tp. Vị Thanh - Đội Thuế liên huyện Khu vực I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3111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VP KBNN Hậu Giang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3120</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4 - Kho bạc Nhà nước Khu vực XIX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1055893</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Huyện Châu Thành A - Đội Thuế liên huyện Khu vực IV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3114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Châu Thành A - Hậu Giang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3114</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7 - Kho bạc Nhà nước Khu vực XIX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1055894</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Huyện Châu Thành - Đội Thuế liên huyện Khu vực IV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3112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Châu Thành - Hậu Giang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3114</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7 - Kho bạc Nhà nước Khu vực XIX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1020034</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Tp. Ngã Bảy - Đội Thuế liên huyện Khu vực III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3117</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Ngã Bảy - Hậu Giang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3117</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6 - Kho bạc Nhà nước Khu vực XIX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1055747</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Huyện Vị Thủy - Đội Thuế liên huyện Khu vực I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3116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Vị Thủy - Hậu Giang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3120</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4 - Kho bạc Nhà nước Khu vực XIX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lastRenderedPageBreak/>
              <w:t>1055897</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Huyện Long Mỹ - Đội Thuế liên huyện Khu vực II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3115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Long Mỹ - Hậu Giang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3119</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5 - Kho bạc Nhà nước Khu vực XIX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1055746</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Huyện Phụng Hiệp - Đội Thuế liên huyện Khu vực III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3113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Phụng Hiệp - Hậu Giang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3117</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6 - Kho bạc Nhà nước Khu vực XIX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1122342</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Thị xã Long Mỹ - Đội Thuế liên huyện Khu vực II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3119</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Thị xã Long Mỹ - Hậu Giang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3119</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5 - Kho bạc Nhà nước Khu vực XIX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1055962</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Chi cục Thuế khu vực XIX</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0760</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KBNN An Giang</w:t>
            </w:r>
          </w:p>
        </w:tc>
        <w:tc>
          <w:tcPr>
            <w:tcW w:w="76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1055959</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Tỉnh An Giang - VP Chi cục Thuế khu vực XIX</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0761</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VP KBNN An Giang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0773</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8 - Kho bạc Nhà nước Khu vực XIX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1055960</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Tp. Long Xuyên - Đội Thuế liên huyện Long Xuyên - Châu Thành - Thoại Sơn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0761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VP KBNN An Giang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0773</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8 - Kho bạc Nhà nước Khu vực XIX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1055814</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Tp. Châu Đốc - Đội Thuế liên huyện Châu Đốc - Châu Phú</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0767</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Châu Đốc - An Giang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0767</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10 - Kho bạc Nhà nước Khu vực XIX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1055966</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An Phú - Đội Thuế liên huyện Tân Châu - An Phú</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0771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An Phú - An Giang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0767</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10 - Kho bạc Nhà nước Khu vực XIX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1055963</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Thị xã Tân Châu - Đội Thuế liên huyện Tân Châu - An Phú</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0769</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Tân Châu - An Giang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0764</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11 - Kho bạc Nhà nước Khu vực XIX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1055964</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 xml:space="preserve">Huyện Phú Tân - Đội Thuế liên huyện Chợ Mới - Phú Tân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0768</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Phú Tân - An Giang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0765</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13 - Kho bạc Nhà nước Khu vực XIX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1055961</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Châu Phú - Đội Thuế liên huyện Châu Đốc - Châu Phú</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0764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Châu Phú - An Giang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0764</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11 - Kho bạc Nhà nước Khu vực XIX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1056114</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Thị xã Tịnh Biên - Đội Thuế liên huyện Tịnh Biên - Tri Tôn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0763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Tịnh Biên - An Giang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0762</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9 - Kho bạc Nhà nước Khu vực XIX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1055967</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Tri Tôn - Đội Thuế liên huyện Tịnh Biên - Tri Tôn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0762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Tri Tôn - An Giang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0762</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9 - Kho bạc Nhà nước Khu vực XIX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lastRenderedPageBreak/>
              <w:t>1056112</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 xml:space="preserve">Huyện Chợ Mới - Đội Thuế liên huyện Chợ Mới - Phú Tân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0765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Chợ Mới - An Giang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0765</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13 - Kho bạc Nhà nước Khu vực XIX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1055965</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Châu Thành - Đội Thuế liên huyện Long Xuyên - Châu Thành - Thoại Sơn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0770</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Châu Thành - An Giang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0766</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12 - Kho bạc Nhà nước Khu vực XIX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1056118</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Huyện Thoại Sơn - Đội Thuế liên huyện Long Xuyên - Châu Thành - Thoại Sơn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0766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Thoại Sơn - An Giang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0766</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12 - Kho bạc Nhà nước Khu vực XIX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1055879</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Chi cục Thuế khu vực XIX</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0660</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KBNN Dong Thap</w:t>
            </w:r>
          </w:p>
        </w:tc>
        <w:tc>
          <w:tcPr>
            <w:tcW w:w="76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1055880</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Tỉnh Đồng Tháp - VP Chi cục Thuế khu vực XIX</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0661</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VP KBNN Đồng Tháp</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0674</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14 - Kho bạc Nhà nước Khu vực XIX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1056028</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Tp. Cao Lãnh - Đội Thuế liên huyện Khu vực 1</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0661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VP KBNN Đồng Tháp</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0674</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14 - Kho bạc Nhà nước Khu vực XIX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1056029</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Tp. Sa Đéc - Đội Thuế liên huyện Khu vực 2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0662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Sa Đéc - Đồng Tháp</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0662</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19 - Kho bạc Nhà nước Khu vực XIX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1055968</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Tân Hồng - Đội Thuế liên huyện Khu vực 3</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0670</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Tân Hồng - Đồng Tháp</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0673</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15 - Kho bạc Nhà nước Khu vực XIX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1056027</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Tp. Hồng Ngự - Đội Thuế liên huyện Khu vực 3</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0666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Hồng Ngự - Đồng Tháp</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0673</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15 - Kho bạc Nhà nước Khu vực XIX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1056032</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Tam Nông - Đội Thuế liên huyện Khu vực 3</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0664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Tam Nông - Đồng Tháp</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0664</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16 - Kho bạc Nhà nước Khu vực XIX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1056033</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Thanh Bình - Đội Thuế liên huyện Khu vực 1</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0665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Thanh Bình - Đồng Tháp</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0664</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16 - Kho bạc Nhà nước Khu vực XIX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1056030</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Huyện Tháp Mười - Đội Thuế liên huyện Khu vực 4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0669</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Tháp Mười - Đồng Tháp</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0671</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17 - Kho bạc Nhà nước Khu vực XIX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lastRenderedPageBreak/>
              <w:t>1056031</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Huyện Cao Lãnh - Đội Thuế liên huyện Khu vực 4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0671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Cao Lãnh - Đồng Tháp</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0671</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17 - Kho bạc Nhà nước Khu vực XIX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1056122</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Lấp Vò - Đội Thuế liên huyện Khu vực 5</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0667</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Lấp Vò - Đồng Tháp</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0668</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18 - Kho bạc Nhà nước Khu vực XIX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1056180</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Lai Vung - Đội Thuế liên huyện Khu vực 5</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0668</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Lai Vung - Đồng Tháp</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0668</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18 - Kho bạc Nhà nước Khu vực XIX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1056034</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 xml:space="preserve">Huyện Châu Thành - Đội Thuế liên huyện Khu vực 2 </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0663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Châu Thành - Đồng Tháp</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0662</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19 - Kho bạc Nhà nước Khu vực XIX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1098452</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Hồng Ngự - Đội Thuế liên huyện Khu vực 3</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0673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Hồng Ngự - Đồng Tháp</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0673</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15 - Kho bạc Nhà nước Khu vực XIX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1056419</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Chi cục Thuế khu vực XX</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0810</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KBNN Kien Giang</w:t>
            </w:r>
          </w:p>
        </w:tc>
        <w:tc>
          <w:tcPr>
            <w:tcW w:w="76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1056424</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Tỉnh Kiên Giang - VP Chi cục Thuế khu vực XX</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0811</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VP KBNN Kiên Giang</w:t>
            </w:r>
          </w:p>
        </w:tc>
        <w:tc>
          <w:tcPr>
            <w:tcW w:w="76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0811</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Kho bạc Nhà nước Khu vực XX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1056425</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Tp. Rạch Giá - Đội Thuế liên huyện thành phố Rạch Giá - Kiên Hải</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0811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VP KBNN Kiên Giang</w:t>
            </w:r>
          </w:p>
        </w:tc>
        <w:tc>
          <w:tcPr>
            <w:tcW w:w="760"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0811</w:t>
            </w:r>
          </w:p>
        </w:tc>
        <w:tc>
          <w:tcPr>
            <w:tcW w:w="2641"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Kho bạc Nhà nước Khu vực XX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1056423</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Kiên Lương - Đội Thuế liên huyện Hòn Đất - Kiên Lương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0819</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Kiên Lương - Kiên Giang</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0823</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4 - Kho bạc Nhà nước Khu vực XX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1055277</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Hòn Đất - Đội Thuế liên huyện Hòn Đất - Kiên Lương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0813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Hòn Đất - Kiên Giang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0813</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3 - Kho bạc Nhà nước Khu vực XX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1055278</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Tân Hiệp - Đội Thuế liên huyện Châu Thành - Tân Hiệp - Giồng Riềng - Gò Quao</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0820</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Tân Hiệp - Kiên Giang</w:t>
            </w:r>
          </w:p>
        </w:tc>
        <w:tc>
          <w:tcPr>
            <w:tcW w:w="760"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0811</w:t>
            </w:r>
          </w:p>
        </w:tc>
        <w:tc>
          <w:tcPr>
            <w:tcW w:w="2641"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Kho bạc Nhà nước Khu vực XX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1055275</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Châu Thành - Đội Thuế liên huyện Châu Thành - Tân Hiệp - Giồng Riềng - Gò Quao</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0818</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Châu Thành - Kiên Giang</w:t>
            </w:r>
          </w:p>
        </w:tc>
        <w:tc>
          <w:tcPr>
            <w:tcW w:w="760"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0811</w:t>
            </w:r>
          </w:p>
        </w:tc>
        <w:tc>
          <w:tcPr>
            <w:tcW w:w="2641"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Kho bạc Nhà nước Khu vực XX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lastRenderedPageBreak/>
              <w:t>1055276</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Giồng Riềng - Đội Thuế liên huyện Châu Thành - Tân Hiệp - Giồng Riềng - Gò Quao</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0822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Giồng Riềng - Kiên Giang</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0817</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1 - Kho bạc Nhà nước Khu vực XX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1055281</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Gò Quao - Đội Thuế liên huyện Châu Thành - Tân Hiệp - Giồng Riềng - Gò Quao</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0814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Gò Quao - Kiên Giang</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0817</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1 - Kho bạc Nhà nước Khu vực XX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1055282</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An Biên - Đội Thuế liên huyện An Biên - An Minh - Vĩnh Thuận - U Minh Thượng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0817</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An Biên - Kiên Giang</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0817</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1 - Kho bạc Nhà nước Khu vực XX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1055279</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An Minh - Đội Thuế liên huyện An Biên - An Minh - Vĩnh Thuận - U Minh Thượng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0815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An Minh - Kiên Giang</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0824</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2 - Kho bạc Nhà nước Khu vực XX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1055280</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Vĩnh Thuận - Đội Thuế liên huyện An Biên - An Minh - Vĩnh Thuận - U Minh Thượng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0812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Vĩnh Thuận - Kiên Giang</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0824</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2 - Kho bạc Nhà nước Khu vực XX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1055740</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Đội Thuế thành phố Phú Quốc</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0821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Phú Quốc - Kiên Giang</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0821</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5 - Kho bạc Nhà nước Khu vực XX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1055741</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Kiên Hải - Đội Thuế liên huyện thành phố Rạch Giá - Kiên Hải</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0816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Kiên Hải - Kiên Giang</w:t>
            </w:r>
          </w:p>
        </w:tc>
        <w:tc>
          <w:tcPr>
            <w:tcW w:w="760"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0811</w:t>
            </w:r>
          </w:p>
        </w:tc>
        <w:tc>
          <w:tcPr>
            <w:tcW w:w="2641"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Kho bạc Nhà nước Khu vực XX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1056422</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Tp. Hà Tiên - Đội Thuế liên huyện thành phố Hà Tiên - Giang Thành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0823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Hà Tiên - Kiên Giang</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0823</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4 - Kho bạc Nhà nước Khu vực XX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1092935</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U Minh Thượng - Đội Thuế liên huyện An Biên - An Minh - Vĩnh Thuận - U Minh Thượng</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0824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U Minh Thượng - Kiên Giang</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0824</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2 - Kho bạc Nhà nước Khu vực XX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1099540</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Giang Thành - Đội Thuế liên huyện thành phố Hà Tiên - Giang Thành</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0826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Giang Thành - Kiên Giang</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0823</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4 - Kho bạc Nhà nước Khu vực XX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1056047</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Chi cục Thuế khu vực XX</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0910</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KBNN Bac Lieu</w:t>
            </w:r>
          </w:p>
        </w:tc>
        <w:tc>
          <w:tcPr>
            <w:tcW w:w="76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lastRenderedPageBreak/>
              <w:t>1056048</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Tỉnh Bạc Liêu - VP Chi cục Thuế khu vực XX</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0911</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VP KBNN Bạc Liêu</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0919</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6 - Kho bạc Nhà nước Khu vực XX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1056053</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Đội Thuế thành phố Bạc Liêu</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0911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VP KBNN Bạc Liêu</w:t>
            </w:r>
          </w:p>
        </w:tc>
        <w:tc>
          <w:tcPr>
            <w:tcW w:w="760" w:type="dxa"/>
            <w:shd w:val="clear" w:color="auto" w:fill="auto"/>
            <w:noWrap/>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0919</w:t>
            </w:r>
          </w:p>
        </w:tc>
        <w:tc>
          <w:tcPr>
            <w:tcW w:w="2641" w:type="dxa"/>
            <w:shd w:val="clear" w:color="auto" w:fill="auto"/>
            <w:vAlign w:val="center"/>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6 - Kho bạc Nhà nước Khu vực XX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1056051</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Hồng Dân - Đội Thuế liên huyện Phước Long - Hồng Dân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0915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Hồng Dân - Bạc Liêu</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0912</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9 - Kho bạc Nhà nước Khu vực XX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1056052</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Vĩnh Lợi - Đội Thuế liên huyện Hòa Bình - Vĩnh Lợi</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0917</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Vĩnh Lợi - Bạc Liêu</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0913</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7 - Kho bạc Nhà nước Khu vực XX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1063900</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Hòa Bình - Đội Thuế liên huyện Hòa Bình - Vĩnh Lợi</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0913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Hoà Bình - Bạc Liêu</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0913</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7 - Kho bạc Nhà nước Khu vực XX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1056199</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Thị xã Giá Rai - Đội Thuế liên huyện Giá Rai - Đông Hải</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0914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Giá Rai - Bạc Liêu</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0914</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8 - Kho bạc Nhà nước Khu vực XX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1056054</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Phước Long - Đội Thuế liên huyện Phước Long - Hồng Dân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0912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Phước Long - Bạc Liêu</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0912</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9 - Kho bạc Nhà nước Khu vực XX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1056183</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Đông Hải - Đội Thuế liên huyện Giá Rai - Đông Hải</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0916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Đông Hải - Bạc Liêu</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0914</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8 - Kho bạc Nhà nước Khu vực XX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1056200</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Chi cục Thuế khu vực XX</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0960</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KBNN Ca Mau</w:t>
            </w:r>
          </w:p>
        </w:tc>
        <w:tc>
          <w:tcPr>
            <w:tcW w:w="76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 </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1056140</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Tỉnh Cà Mau - VP Chi cục Thuế khu vực XX</w:t>
            </w:r>
          </w:p>
        </w:tc>
        <w:tc>
          <w:tcPr>
            <w:tcW w:w="98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0961</w:t>
            </w:r>
          </w:p>
        </w:tc>
        <w:tc>
          <w:tcPr>
            <w:tcW w:w="2139"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VP KBNN Cà Mau</w:t>
            </w:r>
          </w:p>
        </w:tc>
        <w:tc>
          <w:tcPr>
            <w:tcW w:w="760"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0971</w:t>
            </w:r>
          </w:p>
        </w:tc>
        <w:tc>
          <w:tcPr>
            <w:tcW w:w="2641"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Phòng Giao dịch số 10 - Kho bạc Nhà nước Khu vực XX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1056141</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Tp. Cà Mau - Đội Thuế liên huyện Khu vực II</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0961</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VP KBNN Cà Mau</w:t>
            </w:r>
          </w:p>
        </w:tc>
        <w:tc>
          <w:tcPr>
            <w:tcW w:w="760"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0971</w:t>
            </w:r>
          </w:p>
        </w:tc>
        <w:tc>
          <w:tcPr>
            <w:tcW w:w="2641"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Phòng Giao dịch số 10 - Kho bạc Nhà nước Khu vực XX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1056203</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Thới Bình - Đội Thuế liên huyện Khu vực IV</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0962</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Thới Bình - Cà Mau</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0962</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11 - Kho bạc Nhà nước Khu vực XX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1056204</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U Minh - Đội Thuế liên huyện Khu vực IV</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0967</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U Minh - Cà Mau</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0962</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11 - Kho bạc Nhà nước Khu vực XX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lastRenderedPageBreak/>
              <w:t>1056201</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Trần Văn Thời - Đội Thuế liên huyện Khu vực III</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0966</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Trần Văn Thời - Cà Mau</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0963</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12 - Kho bạc Nhà nước Khu vực XX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1047048</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Phú Tân - Đội Thuế liên huyện Khu vực III</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0968</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Phú Tân - Cà Mau</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0963</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12 - Kho bạc Nhà nước Khu vực XX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1056202</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Cái Nước - Đội Thuế liên huyện Khu vực III</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0963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Cái Nước - Cà Mau</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0963</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12 - Kho bạc Nhà nước Khu vực XX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1056292</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Đầm Dơi - Đội Thuế liên huyện Khu vực II</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0964</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Đầm Dơi - Cà Mau</w:t>
            </w:r>
          </w:p>
        </w:tc>
        <w:tc>
          <w:tcPr>
            <w:tcW w:w="760"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0971</w:t>
            </w:r>
          </w:p>
        </w:tc>
        <w:tc>
          <w:tcPr>
            <w:tcW w:w="2641"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Phòng Giao dịch số 10 - Kho bạc Nhà nước Khu vực XX</w:t>
            </w:r>
          </w:p>
        </w:tc>
      </w:tr>
      <w:tr w:rsidR="00824297" w:rsidRPr="00F36A84" w:rsidTr="007C70C7">
        <w:trPr>
          <w:trHeight w:val="285"/>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1047047</w:t>
            </w:r>
          </w:p>
        </w:tc>
        <w:tc>
          <w:tcPr>
            <w:tcW w:w="3164"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Huyện Năm Căn - Đội Thuế liên huyện Khu vực I</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0965</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Năm Căn - Cà Mau</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0965</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13 - Kho bạc Nhà nước Khu vực XX</w:t>
            </w:r>
          </w:p>
        </w:tc>
      </w:tr>
      <w:tr w:rsidR="00824297" w:rsidRPr="00F36A84" w:rsidTr="007C70C7">
        <w:trPr>
          <w:trHeight w:val="300"/>
        </w:trPr>
        <w:tc>
          <w:tcPr>
            <w:tcW w:w="1231" w:type="dxa"/>
            <w:shd w:val="clear" w:color="auto" w:fill="auto"/>
            <w:noWrap/>
            <w:hideMark/>
          </w:tcPr>
          <w:p w:rsidR="00824297" w:rsidRPr="00F36A84" w:rsidRDefault="00824297" w:rsidP="007C70C7">
            <w:pPr>
              <w:rPr>
                <w:rFonts w:ascii="Times New Roman" w:hAnsi="Times New Roman"/>
                <w:b/>
                <w:bCs/>
                <w:color w:val="000000"/>
                <w:szCs w:val="26"/>
              </w:rPr>
            </w:pPr>
            <w:r w:rsidRPr="00F36A84">
              <w:rPr>
                <w:rFonts w:ascii="Times New Roman" w:hAnsi="Times New Roman"/>
                <w:b/>
                <w:bCs/>
                <w:color w:val="000000"/>
                <w:szCs w:val="26"/>
              </w:rPr>
              <w:t>1056293</w:t>
            </w:r>
          </w:p>
        </w:tc>
        <w:tc>
          <w:tcPr>
            <w:tcW w:w="3164" w:type="dxa"/>
            <w:shd w:val="clear" w:color="auto" w:fill="auto"/>
            <w:noWrap/>
            <w:hideMark/>
          </w:tcPr>
          <w:p w:rsidR="00824297" w:rsidRPr="00F36A84" w:rsidRDefault="00824297" w:rsidP="007C70C7">
            <w:pPr>
              <w:rPr>
                <w:rFonts w:ascii="Times New Roman" w:hAnsi="Times New Roman"/>
                <w:b/>
                <w:bCs/>
                <w:color w:val="000000"/>
                <w:szCs w:val="26"/>
              </w:rPr>
            </w:pPr>
            <w:r w:rsidRPr="00F36A84">
              <w:rPr>
                <w:rFonts w:ascii="Times New Roman" w:hAnsi="Times New Roman"/>
                <w:b/>
                <w:bCs/>
                <w:color w:val="000000"/>
                <w:szCs w:val="26"/>
              </w:rPr>
              <w:t>Huyện Ngọc Hiển - Đội Thuế liên huyện Khu vực I</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0969</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KBNN Ngọc Hiển - Cà Mau</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0965</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Phòng Giao dịch số 13 - Kho bạc Nhà nước Khu vực XX</w:t>
            </w:r>
          </w:p>
        </w:tc>
      </w:tr>
      <w:tr w:rsidR="00824297" w:rsidRPr="00F36A84" w:rsidTr="007C70C7">
        <w:trPr>
          <w:trHeight w:val="300"/>
        </w:trPr>
        <w:tc>
          <w:tcPr>
            <w:tcW w:w="1231" w:type="dxa"/>
            <w:shd w:val="clear" w:color="auto" w:fill="auto"/>
            <w:noWrap/>
            <w:hideMark/>
          </w:tcPr>
          <w:p w:rsidR="00824297" w:rsidRPr="00F36A84" w:rsidRDefault="00824297" w:rsidP="007C70C7">
            <w:pPr>
              <w:rPr>
                <w:rFonts w:ascii="Times New Roman" w:hAnsi="Times New Roman"/>
                <w:b/>
                <w:bCs/>
                <w:color w:val="000000"/>
                <w:szCs w:val="26"/>
              </w:rPr>
            </w:pPr>
            <w:r w:rsidRPr="00F36A84">
              <w:rPr>
                <w:rFonts w:ascii="Times New Roman" w:hAnsi="Times New Roman"/>
                <w:b/>
                <w:bCs/>
                <w:color w:val="000000"/>
                <w:szCs w:val="26"/>
              </w:rPr>
              <w:t>1056271</w:t>
            </w:r>
          </w:p>
        </w:tc>
        <w:tc>
          <w:tcPr>
            <w:tcW w:w="3164" w:type="dxa"/>
            <w:shd w:val="clear" w:color="auto" w:fill="auto"/>
            <w:noWrap/>
            <w:hideMark/>
          </w:tcPr>
          <w:p w:rsidR="00824297" w:rsidRPr="00F36A84" w:rsidRDefault="00824297" w:rsidP="007C70C7">
            <w:pPr>
              <w:rPr>
                <w:rFonts w:ascii="Times New Roman" w:hAnsi="Times New Roman"/>
                <w:b/>
                <w:bCs/>
                <w:szCs w:val="26"/>
              </w:rPr>
            </w:pPr>
            <w:r w:rsidRPr="00F36A84">
              <w:rPr>
                <w:rFonts w:ascii="Times New Roman" w:hAnsi="Times New Roman"/>
                <w:b/>
                <w:bCs/>
                <w:szCs w:val="26"/>
              </w:rPr>
              <w:t>Chi cục Thuế Doanh nghiệp lớn</w:t>
            </w:r>
          </w:p>
        </w:tc>
        <w:tc>
          <w:tcPr>
            <w:tcW w:w="980" w:type="dxa"/>
            <w:shd w:val="clear" w:color="auto" w:fill="auto"/>
            <w:noWrap/>
            <w:hideMark/>
          </w:tcPr>
          <w:p w:rsidR="00824297" w:rsidRPr="00F36A84" w:rsidRDefault="00824297" w:rsidP="007C70C7">
            <w:pPr>
              <w:rPr>
                <w:rFonts w:ascii="Times New Roman" w:hAnsi="Times New Roman"/>
                <w:b/>
                <w:bCs/>
                <w:color w:val="000000"/>
                <w:szCs w:val="26"/>
              </w:rPr>
            </w:pPr>
            <w:r w:rsidRPr="00F36A84">
              <w:rPr>
                <w:rFonts w:ascii="Times New Roman" w:hAnsi="Times New Roman"/>
                <w:b/>
                <w:bCs/>
                <w:color w:val="000000"/>
                <w:szCs w:val="26"/>
              </w:rPr>
              <w:t> </w:t>
            </w:r>
          </w:p>
        </w:tc>
        <w:tc>
          <w:tcPr>
            <w:tcW w:w="2139" w:type="dxa"/>
            <w:shd w:val="clear" w:color="auto" w:fill="auto"/>
            <w:noWrap/>
            <w:hideMark/>
          </w:tcPr>
          <w:p w:rsidR="00824297" w:rsidRPr="00F36A84" w:rsidRDefault="00824297" w:rsidP="007C70C7">
            <w:pPr>
              <w:rPr>
                <w:rFonts w:ascii="Times New Roman" w:hAnsi="Times New Roman"/>
                <w:b/>
                <w:bCs/>
                <w:color w:val="000000"/>
                <w:szCs w:val="26"/>
              </w:rPr>
            </w:pPr>
            <w:r w:rsidRPr="00F36A84">
              <w:rPr>
                <w:rFonts w:ascii="Times New Roman" w:hAnsi="Times New Roman"/>
                <w:b/>
                <w:bCs/>
                <w:color w:val="000000"/>
                <w:szCs w:val="26"/>
              </w:rPr>
              <w:t> </w:t>
            </w:r>
          </w:p>
        </w:tc>
        <w:tc>
          <w:tcPr>
            <w:tcW w:w="760" w:type="dxa"/>
            <w:shd w:val="clear" w:color="auto" w:fill="auto"/>
            <w:noWrap/>
            <w:hideMark/>
          </w:tcPr>
          <w:p w:rsidR="00824297" w:rsidRPr="00F36A84" w:rsidRDefault="00824297" w:rsidP="007C70C7">
            <w:pPr>
              <w:rPr>
                <w:rFonts w:ascii="Times New Roman" w:hAnsi="Times New Roman"/>
                <w:b/>
                <w:bCs/>
                <w:color w:val="000000"/>
                <w:szCs w:val="26"/>
              </w:rPr>
            </w:pPr>
            <w:r w:rsidRPr="00F36A84">
              <w:rPr>
                <w:rFonts w:ascii="Times New Roman" w:hAnsi="Times New Roman"/>
                <w:b/>
                <w:bCs/>
                <w:color w:val="000000"/>
                <w:szCs w:val="26"/>
              </w:rPr>
              <w:t> </w:t>
            </w:r>
          </w:p>
        </w:tc>
        <w:tc>
          <w:tcPr>
            <w:tcW w:w="2641" w:type="dxa"/>
            <w:shd w:val="clear" w:color="auto" w:fill="auto"/>
            <w:noWrap/>
            <w:hideMark/>
          </w:tcPr>
          <w:p w:rsidR="00824297" w:rsidRPr="00F36A84" w:rsidRDefault="00824297" w:rsidP="007C70C7">
            <w:pPr>
              <w:rPr>
                <w:rFonts w:ascii="Times New Roman" w:hAnsi="Times New Roman"/>
                <w:b/>
                <w:bCs/>
                <w:color w:val="000000"/>
                <w:szCs w:val="26"/>
              </w:rPr>
            </w:pPr>
            <w:r w:rsidRPr="00F36A84">
              <w:rPr>
                <w:rFonts w:ascii="Times New Roman" w:hAnsi="Times New Roman"/>
                <w:b/>
                <w:bCs/>
                <w:color w:val="000000"/>
                <w:szCs w:val="26"/>
              </w:rPr>
              <w:t> </w:t>
            </w:r>
          </w:p>
        </w:tc>
      </w:tr>
      <w:tr w:rsidR="00824297" w:rsidRPr="00F36A84" w:rsidTr="007C70C7">
        <w:trPr>
          <w:trHeight w:val="300"/>
        </w:trPr>
        <w:tc>
          <w:tcPr>
            <w:tcW w:w="123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color w:val="000000"/>
                <w:szCs w:val="26"/>
              </w:rPr>
              <w:t>1131367</w:t>
            </w:r>
          </w:p>
        </w:tc>
        <w:tc>
          <w:tcPr>
            <w:tcW w:w="3164" w:type="dxa"/>
            <w:shd w:val="clear" w:color="auto" w:fill="auto"/>
            <w:noWrap/>
            <w:hideMark/>
          </w:tcPr>
          <w:p w:rsidR="00824297" w:rsidRPr="00F36A84" w:rsidRDefault="00824297" w:rsidP="007C70C7">
            <w:pPr>
              <w:rPr>
                <w:rFonts w:ascii="Times New Roman" w:hAnsi="Times New Roman"/>
                <w:szCs w:val="26"/>
              </w:rPr>
            </w:pPr>
            <w:r w:rsidRPr="00F36A84">
              <w:rPr>
                <w:rFonts w:ascii="Times New Roman" w:hAnsi="Times New Roman"/>
                <w:szCs w:val="26"/>
              </w:rPr>
              <w:t>Chi cục Thuế Doanh nghiệp lớn</w:t>
            </w:r>
          </w:p>
        </w:tc>
        <w:tc>
          <w:tcPr>
            <w:tcW w:w="98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szCs w:val="26"/>
              </w:rPr>
              <w:t>0003</w:t>
            </w:r>
          </w:p>
        </w:tc>
        <w:tc>
          <w:tcPr>
            <w:tcW w:w="2139"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szCs w:val="26"/>
              </w:rPr>
              <w:t>Sở GD - KBNN</w:t>
            </w:r>
          </w:p>
        </w:tc>
        <w:tc>
          <w:tcPr>
            <w:tcW w:w="760"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szCs w:val="26"/>
              </w:rPr>
              <w:t>0003</w:t>
            </w:r>
          </w:p>
        </w:tc>
        <w:tc>
          <w:tcPr>
            <w:tcW w:w="2641" w:type="dxa"/>
            <w:shd w:val="clear" w:color="auto" w:fill="auto"/>
            <w:noWrap/>
            <w:hideMark/>
          </w:tcPr>
          <w:p w:rsidR="00824297" w:rsidRPr="00F36A84" w:rsidRDefault="00824297" w:rsidP="007C70C7">
            <w:pPr>
              <w:rPr>
                <w:rFonts w:ascii="Times New Roman" w:hAnsi="Times New Roman"/>
                <w:color w:val="000000"/>
                <w:szCs w:val="26"/>
              </w:rPr>
            </w:pPr>
            <w:r w:rsidRPr="00F36A84">
              <w:rPr>
                <w:rFonts w:ascii="Times New Roman" w:hAnsi="Times New Roman"/>
                <w:szCs w:val="26"/>
              </w:rPr>
              <w:t>Ban giao dịch</w:t>
            </w:r>
          </w:p>
        </w:tc>
      </w:tr>
    </w:tbl>
    <w:p w:rsidR="00824297" w:rsidRDefault="00824297" w:rsidP="00824297">
      <w:pPr>
        <w:jc w:val="center"/>
        <w:rPr>
          <w:rFonts w:ascii="Times New Roman" w:hAnsi="Times New Roman"/>
          <w:spacing w:val="-4"/>
          <w:sz w:val="28"/>
          <w:szCs w:val="28"/>
          <w:lang w:val="sv-SE"/>
        </w:rPr>
      </w:pPr>
    </w:p>
    <w:p w:rsidR="00824297" w:rsidRDefault="00824297" w:rsidP="00824297">
      <w:pPr>
        <w:jc w:val="both"/>
        <w:rPr>
          <w:rFonts w:ascii="Times New Roman" w:hAnsi="Times New Roman"/>
          <w:spacing w:val="-4"/>
          <w:sz w:val="28"/>
          <w:szCs w:val="28"/>
          <w:lang w:val="sv-SE"/>
        </w:rPr>
      </w:pPr>
    </w:p>
    <w:p w:rsidR="00824297" w:rsidRDefault="00824297" w:rsidP="00824297">
      <w:pPr>
        <w:jc w:val="both"/>
        <w:rPr>
          <w:rFonts w:ascii="Times New Roman" w:hAnsi="Times New Roman"/>
          <w:spacing w:val="-4"/>
          <w:sz w:val="28"/>
          <w:szCs w:val="28"/>
          <w:lang w:val="sv-SE"/>
        </w:rPr>
      </w:pPr>
    </w:p>
    <w:p w:rsidR="00824297" w:rsidRDefault="00824297" w:rsidP="00824297">
      <w:pPr>
        <w:jc w:val="both"/>
        <w:rPr>
          <w:rFonts w:ascii="Times New Roman" w:hAnsi="Times New Roman"/>
          <w:spacing w:val="-4"/>
          <w:sz w:val="28"/>
          <w:szCs w:val="28"/>
          <w:lang w:val="sv-SE"/>
        </w:rPr>
      </w:pPr>
    </w:p>
    <w:p w:rsidR="00824297" w:rsidRDefault="00824297" w:rsidP="00824297">
      <w:pPr>
        <w:jc w:val="both"/>
        <w:rPr>
          <w:rFonts w:ascii="Times New Roman" w:hAnsi="Times New Roman"/>
          <w:spacing w:val="-4"/>
          <w:sz w:val="28"/>
          <w:szCs w:val="28"/>
          <w:lang w:val="sv-SE"/>
        </w:rPr>
      </w:pPr>
    </w:p>
    <w:p w:rsidR="00824297" w:rsidRPr="00B87FF5" w:rsidRDefault="00824297" w:rsidP="00824297">
      <w:pPr>
        <w:jc w:val="both"/>
        <w:rPr>
          <w:rFonts w:ascii="Times New Roman" w:hAnsi="Times New Roman"/>
          <w:spacing w:val="-4"/>
          <w:sz w:val="28"/>
          <w:szCs w:val="28"/>
          <w:lang w:val="sv-SE"/>
        </w:rPr>
      </w:pPr>
    </w:p>
    <w:p w:rsidR="00824297" w:rsidRPr="00B87FF5" w:rsidRDefault="00824297" w:rsidP="00824297">
      <w:pPr>
        <w:jc w:val="both"/>
        <w:rPr>
          <w:rFonts w:ascii="Times New Roman" w:hAnsi="Times New Roman"/>
          <w:spacing w:val="-4"/>
          <w:sz w:val="28"/>
          <w:szCs w:val="28"/>
          <w:lang w:val="sv-SE"/>
        </w:rPr>
      </w:pPr>
    </w:p>
    <w:p w:rsidR="00824297" w:rsidRDefault="00824297" w:rsidP="00824297">
      <w:pPr>
        <w:jc w:val="both"/>
        <w:rPr>
          <w:rFonts w:ascii="Times New Roman" w:hAnsi="Times New Roman"/>
          <w:spacing w:val="-4"/>
          <w:sz w:val="28"/>
          <w:szCs w:val="28"/>
          <w:lang w:val="sv-SE"/>
        </w:rPr>
      </w:pPr>
    </w:p>
    <w:p w:rsidR="00824297" w:rsidRDefault="00824297" w:rsidP="00824297">
      <w:pPr>
        <w:jc w:val="both"/>
        <w:rPr>
          <w:rFonts w:ascii="Times New Roman" w:hAnsi="Times New Roman"/>
          <w:spacing w:val="-4"/>
          <w:sz w:val="28"/>
          <w:szCs w:val="28"/>
          <w:lang w:val="sv-SE"/>
        </w:rPr>
      </w:pPr>
    </w:p>
    <w:p w:rsidR="001A057F" w:rsidRDefault="001A057F"/>
    <w:sectPr w:rsidR="001A057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H">
    <w:altName w:val="Times New Roman"/>
    <w:panose1 w:val="020B0604020202020204"/>
    <w:charset w:val="00"/>
    <w:family w:val="swiss"/>
    <w:pitch w:val="variable"/>
    <w:sig w:usb0="00000007" w:usb1="00000000" w:usb2="00000000" w:usb3="00000000" w:csb0="00000013"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866A0"/>
    <w:multiLevelType w:val="hybridMultilevel"/>
    <w:tmpl w:val="0322AFE6"/>
    <w:styleLink w:val="GDTNumber13"/>
    <w:lvl w:ilvl="0" w:tplc="19A65FEC">
      <w:start w:val="1"/>
      <w:numFmt w:val="bullet"/>
      <w:pStyle w:val="dautamgiac"/>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D0ADE"/>
    <w:multiLevelType w:val="hybridMultilevel"/>
    <w:tmpl w:val="2F8EDB96"/>
    <w:lvl w:ilvl="0" w:tplc="4222A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F11DEF"/>
    <w:multiLevelType w:val="hybridMultilevel"/>
    <w:tmpl w:val="056E919A"/>
    <w:lvl w:ilvl="0" w:tplc="7BBC5E7E">
      <w:start w:val="3"/>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FB6D1B"/>
    <w:multiLevelType w:val="multilevel"/>
    <w:tmpl w:val="6824A184"/>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i/>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2A9E36FC"/>
    <w:multiLevelType w:val="hybridMultilevel"/>
    <w:tmpl w:val="99D400C4"/>
    <w:lvl w:ilvl="0" w:tplc="AE7C5880">
      <w:start w:val="3"/>
      <w:numFmt w:val="bullet"/>
      <w:lvlText w:val="-"/>
      <w:lvlJc w:val="left"/>
      <w:pPr>
        <w:ind w:left="1429" w:hanging="360"/>
      </w:pPr>
      <w:rPr>
        <w:rFonts w:ascii="Times New Roman" w:eastAsia="SimSun" w:hAnsi="Times New Roman" w:cs="Times New Roman" w:hint="default"/>
      </w:rPr>
    </w:lvl>
    <w:lvl w:ilvl="1" w:tplc="6396F5E6">
      <w:start w:val="1"/>
      <w:numFmt w:val="bullet"/>
      <w:lvlText w:val=""/>
      <w:lvlJc w:val="left"/>
      <w:pPr>
        <w:ind w:left="2149" w:hanging="360"/>
      </w:pPr>
      <w:rPr>
        <w:rFonts w:ascii="Symbol" w:hAnsi="Symbol"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2F700F45"/>
    <w:multiLevelType w:val="hybridMultilevel"/>
    <w:tmpl w:val="E740FE0E"/>
    <w:lvl w:ilvl="0" w:tplc="FFFFFFFF">
      <w:start w:val="1"/>
      <w:numFmt w:val="bullet"/>
      <w:lvlText w:val="-"/>
      <w:lvlJc w:val="left"/>
      <w:pPr>
        <w:ind w:left="1440" w:hanging="360"/>
      </w:pPr>
      <w:rPr>
        <w:rFonts w:ascii=".VnTime" w:hAnsi=".VnTime" w:hint="default"/>
        <w:b w:val="0"/>
      </w:rPr>
    </w:lvl>
    <w:lvl w:ilvl="1" w:tplc="C09230D8">
      <w:numFmt w:val="bullet"/>
      <w:lvlText w:val="+"/>
      <w:lvlJc w:val="left"/>
      <w:pPr>
        <w:ind w:left="2160" w:hanging="360"/>
      </w:pPr>
      <w:rPr>
        <w:rFonts w:ascii="Times New Roman" w:eastAsia="Calibri" w:hAnsi="Times New Roman" w:cs="Times New Roman" w:hint="default"/>
        <w:b w:val="0"/>
        <w:color w:val="auto"/>
      </w:rPr>
    </w:lvl>
    <w:lvl w:ilvl="2" w:tplc="FFFFFFFF">
      <w:numFmt w:val="bullet"/>
      <w:lvlText w:val=""/>
      <w:lvlJc w:val="left"/>
      <w:pPr>
        <w:ind w:left="2880" w:hanging="360"/>
      </w:pPr>
      <w:rPr>
        <w:rFonts w:ascii="Symbol" w:hAnsi="Symbol"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3E7009CC"/>
    <w:multiLevelType w:val="hybridMultilevel"/>
    <w:tmpl w:val="2E62E786"/>
    <w:lvl w:ilvl="0" w:tplc="27AC53BA">
      <w:start w:val="1"/>
      <w:numFmt w:val="bullet"/>
      <w:lvlText w:val="-"/>
      <w:lvlJc w:val="left"/>
      <w:pPr>
        <w:ind w:left="1440" w:hanging="360"/>
      </w:pPr>
      <w:rPr>
        <w:rFonts w:ascii=".VnTime" w:hAnsi=".VnTime" w:hint="default"/>
        <w:b w:val="0"/>
      </w:rPr>
    </w:lvl>
    <w:lvl w:ilvl="1" w:tplc="3D86893E">
      <w:numFmt w:val="bullet"/>
      <w:lvlText w:val="-"/>
      <w:lvlJc w:val="left"/>
      <w:pPr>
        <w:ind w:left="2160" w:hanging="360"/>
      </w:pPr>
      <w:rPr>
        <w:rFonts w:ascii="Times New Roman" w:eastAsia="Calibri" w:hAnsi="Times New Roman" w:cs="Times New Roman" w:hint="default"/>
        <w:b w:val="0"/>
        <w:color w:val="auto"/>
      </w:rPr>
    </w:lvl>
    <w:lvl w:ilvl="2" w:tplc="279047B6">
      <w:numFmt w:val="bullet"/>
      <w:pStyle w:val="Style2"/>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2E93737"/>
    <w:multiLevelType w:val="multilevel"/>
    <w:tmpl w:val="06BCA20E"/>
    <w:lvl w:ilvl="0">
      <w:start w:val="1"/>
      <w:numFmt w:val="decimal"/>
      <w:pStyle w:val="0MyHeading1"/>
      <w:lvlText w:val="%1"/>
      <w:lvlJc w:val="left"/>
      <w:pPr>
        <w:tabs>
          <w:tab w:val="num" w:pos="720"/>
        </w:tabs>
        <w:ind w:left="720" w:hanging="432"/>
      </w:pPr>
      <w:rPr>
        <w:rFonts w:hint="default"/>
      </w:rPr>
    </w:lvl>
    <w:lvl w:ilvl="1">
      <w:start w:val="1"/>
      <w:numFmt w:val="decimal"/>
      <w:pStyle w:val="0MyHeading2"/>
      <w:lvlText w:val="%1.%2"/>
      <w:lvlJc w:val="left"/>
      <w:pPr>
        <w:tabs>
          <w:tab w:val="num" w:pos="864"/>
        </w:tabs>
        <w:ind w:left="864" w:hanging="576"/>
      </w:pPr>
      <w:rPr>
        <w:rFonts w:hint="default"/>
      </w:rPr>
    </w:lvl>
    <w:lvl w:ilvl="2">
      <w:start w:val="1"/>
      <w:numFmt w:val="decimal"/>
      <w:pStyle w:val="0MyHeading3"/>
      <w:lvlText w:val="%1.%2.%3"/>
      <w:lvlJc w:val="left"/>
      <w:pPr>
        <w:tabs>
          <w:tab w:val="num" w:pos="1008"/>
        </w:tabs>
        <w:ind w:left="1008" w:hanging="720"/>
      </w:pPr>
      <w:rPr>
        <w:rFonts w:hint="default"/>
      </w:rPr>
    </w:lvl>
    <w:lvl w:ilvl="3">
      <w:start w:val="1"/>
      <w:numFmt w:val="decimal"/>
      <w:pStyle w:val="0MyHeading4"/>
      <w:lvlText w:val="%1.%2.%3.%4"/>
      <w:lvlJc w:val="left"/>
      <w:pPr>
        <w:tabs>
          <w:tab w:val="num" w:pos="1152"/>
        </w:tabs>
        <w:ind w:left="1152" w:hanging="864"/>
      </w:pPr>
      <w:rPr>
        <w:rFonts w:hint="default"/>
      </w:rPr>
    </w:lvl>
    <w:lvl w:ilvl="4">
      <w:start w:val="1"/>
      <w:numFmt w:val="decimal"/>
      <w:pStyle w:val="0MyHeading5"/>
      <w:lvlText w:val="%1.%2.%3.%4.%5"/>
      <w:lvlJc w:val="left"/>
      <w:pPr>
        <w:tabs>
          <w:tab w:val="num" w:pos="2088"/>
        </w:tabs>
        <w:ind w:left="2088" w:hanging="1008"/>
      </w:pPr>
      <w:rPr>
        <w:rFonts w:hint="default"/>
      </w:rPr>
    </w:lvl>
    <w:lvl w:ilvl="5">
      <w:start w:val="1"/>
      <w:numFmt w:val="decimal"/>
      <w:lvlText w:val="%1.%2.%3.%4.%5.%6"/>
      <w:lvlJc w:val="left"/>
      <w:pPr>
        <w:tabs>
          <w:tab w:val="num" w:pos="1440"/>
        </w:tabs>
        <w:ind w:left="1440" w:hanging="1152"/>
      </w:pPr>
      <w:rPr>
        <w:rFonts w:hint="default"/>
      </w:rPr>
    </w:lvl>
    <w:lvl w:ilvl="6">
      <w:start w:val="1"/>
      <w:numFmt w:val="decimal"/>
      <w:lvlText w:val="%1.%2.%3.%4.%5.%6.%7"/>
      <w:lvlJc w:val="left"/>
      <w:pPr>
        <w:tabs>
          <w:tab w:val="num" w:pos="1584"/>
        </w:tabs>
        <w:ind w:left="1584" w:hanging="1296"/>
      </w:pPr>
      <w:rPr>
        <w:rFonts w:hint="default"/>
      </w:rPr>
    </w:lvl>
    <w:lvl w:ilvl="7">
      <w:start w:val="1"/>
      <w:numFmt w:val="decimal"/>
      <w:lvlText w:val="%1.%2.%3.%4.%5.%6.%7.%8"/>
      <w:lvlJc w:val="left"/>
      <w:pPr>
        <w:tabs>
          <w:tab w:val="num" w:pos="1728"/>
        </w:tabs>
        <w:ind w:left="1728" w:hanging="1440"/>
      </w:pPr>
      <w:rPr>
        <w:rFonts w:hint="default"/>
      </w:rPr>
    </w:lvl>
    <w:lvl w:ilvl="8">
      <w:start w:val="1"/>
      <w:numFmt w:val="decimal"/>
      <w:lvlText w:val="%1.%2.%3.%4.%5.%6.%7.%8.%9"/>
      <w:lvlJc w:val="left"/>
      <w:pPr>
        <w:tabs>
          <w:tab w:val="num" w:pos="1872"/>
        </w:tabs>
        <w:ind w:left="1872" w:hanging="1584"/>
      </w:pPr>
      <w:rPr>
        <w:rFonts w:hint="default"/>
      </w:rPr>
    </w:lvl>
  </w:abstractNum>
  <w:abstractNum w:abstractNumId="8" w15:restartNumberingAfterBreak="0">
    <w:nsid w:val="45C43624"/>
    <w:multiLevelType w:val="hybridMultilevel"/>
    <w:tmpl w:val="938007B2"/>
    <w:lvl w:ilvl="0" w:tplc="76785AD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2D325D7"/>
    <w:multiLevelType w:val="hybridMultilevel"/>
    <w:tmpl w:val="9F0E455A"/>
    <w:lvl w:ilvl="0" w:tplc="3D86893E">
      <w:numFmt w:val="bullet"/>
      <w:lvlText w:val="-"/>
      <w:lvlJc w:val="left"/>
      <w:pPr>
        <w:ind w:left="720" w:hanging="360"/>
      </w:pPr>
      <w:rPr>
        <w:rFonts w:ascii="Times New Roman" w:eastAsia="Calibri"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451EC6"/>
    <w:multiLevelType w:val="hybridMultilevel"/>
    <w:tmpl w:val="4CCA3D40"/>
    <w:lvl w:ilvl="0" w:tplc="13FE7C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90018F6"/>
    <w:multiLevelType w:val="multilevel"/>
    <w:tmpl w:val="B7222EEA"/>
    <w:lvl w:ilvl="0">
      <w:start w:val="1"/>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63087E88"/>
    <w:multiLevelType w:val="multilevel"/>
    <w:tmpl w:val="D9E275D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3" w15:restartNumberingAfterBreak="0">
    <w:nsid w:val="74773743"/>
    <w:multiLevelType w:val="hybridMultilevel"/>
    <w:tmpl w:val="FDF0A812"/>
    <w:lvl w:ilvl="0" w:tplc="4FD0467E">
      <w:start w:val="1"/>
      <w:numFmt w:val="decimal"/>
      <w:lvlText w:val="%1."/>
      <w:lvlJc w:val="left"/>
      <w:pPr>
        <w:ind w:left="1069" w:hanging="360"/>
      </w:pPr>
      <w:rPr>
        <w:rFonts w:hint="default"/>
        <w:b/>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7A043CE8"/>
    <w:multiLevelType w:val="hybridMultilevel"/>
    <w:tmpl w:val="14C66828"/>
    <w:lvl w:ilvl="0" w:tplc="D8FA68A6">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7E124D95"/>
    <w:multiLevelType w:val="hybridMultilevel"/>
    <w:tmpl w:val="18221A8A"/>
    <w:lvl w:ilvl="0" w:tplc="96163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0334322">
    <w:abstractNumId w:val="7"/>
  </w:num>
  <w:num w:numId="2" w16cid:durableId="109397082">
    <w:abstractNumId w:val="6"/>
  </w:num>
  <w:num w:numId="3" w16cid:durableId="1654136291">
    <w:abstractNumId w:val="3"/>
  </w:num>
  <w:num w:numId="4" w16cid:durableId="1245190214">
    <w:abstractNumId w:val="9"/>
  </w:num>
  <w:num w:numId="5" w16cid:durableId="2078161641">
    <w:abstractNumId w:val="14"/>
  </w:num>
  <w:num w:numId="6" w16cid:durableId="795753583">
    <w:abstractNumId w:val="0"/>
  </w:num>
  <w:num w:numId="7" w16cid:durableId="727730580">
    <w:abstractNumId w:val="13"/>
  </w:num>
  <w:num w:numId="8" w16cid:durableId="149490066">
    <w:abstractNumId w:val="4"/>
  </w:num>
  <w:num w:numId="9" w16cid:durableId="1253929051">
    <w:abstractNumId w:val="2"/>
  </w:num>
  <w:num w:numId="10" w16cid:durableId="623736130">
    <w:abstractNumId w:val="10"/>
  </w:num>
  <w:num w:numId="11" w16cid:durableId="1016465556">
    <w:abstractNumId w:val="12"/>
  </w:num>
  <w:num w:numId="12" w16cid:durableId="900214875">
    <w:abstractNumId w:val="11"/>
  </w:num>
  <w:num w:numId="13" w16cid:durableId="1071346282">
    <w:abstractNumId w:val="5"/>
  </w:num>
  <w:num w:numId="14" w16cid:durableId="700132610">
    <w:abstractNumId w:val="1"/>
  </w:num>
  <w:num w:numId="15" w16cid:durableId="1808400887">
    <w:abstractNumId w:val="15"/>
  </w:num>
  <w:num w:numId="16" w16cid:durableId="21153254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297"/>
    <w:rsid w:val="001A057F"/>
    <w:rsid w:val="0082429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1510756-3D73-8A44-9920-67F268FD5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297"/>
    <w:rPr>
      <w:rFonts w:ascii=".VnTime" w:eastAsia="Times New Roman" w:hAnsi=".VnTime" w:cs="Times New Roman"/>
      <w:kern w:val="0"/>
      <w:sz w:val="26"/>
      <w:szCs w:val="20"/>
      <w:lang w:val="en-US"/>
      <w14:ligatures w14:val="none"/>
    </w:rPr>
  </w:style>
  <w:style w:type="paragraph" w:styleId="Heading1">
    <w:name w:val="heading 1"/>
    <w:basedOn w:val="Normal"/>
    <w:next w:val="Normal"/>
    <w:link w:val="Heading1Char"/>
    <w:qFormat/>
    <w:rsid w:val="0082429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24297"/>
    <w:pPr>
      <w:keepNext/>
      <w:tabs>
        <w:tab w:val="left" w:pos="5220"/>
      </w:tabs>
      <w:jc w:val="center"/>
      <w:outlineLvl w:val="1"/>
    </w:pPr>
    <w:rPr>
      <w:b/>
      <w:sz w:val="28"/>
    </w:rPr>
  </w:style>
  <w:style w:type="paragraph" w:styleId="Heading3">
    <w:name w:val="heading 3"/>
    <w:basedOn w:val="Normal"/>
    <w:next w:val="Normal"/>
    <w:link w:val="Heading3Char"/>
    <w:qFormat/>
    <w:rsid w:val="00824297"/>
    <w:pPr>
      <w:keepNext/>
      <w:jc w:val="right"/>
      <w:outlineLvl w:val="2"/>
    </w:pPr>
    <w:rPr>
      <w:b/>
    </w:rPr>
  </w:style>
  <w:style w:type="paragraph" w:styleId="Heading4">
    <w:name w:val="heading 4"/>
    <w:basedOn w:val="Normal"/>
    <w:next w:val="Normal"/>
    <w:link w:val="Heading4Char"/>
    <w:qFormat/>
    <w:rsid w:val="00824297"/>
    <w:pPr>
      <w:keepNext/>
      <w:jc w:val="center"/>
      <w:outlineLvl w:val="3"/>
    </w:pPr>
    <w:rPr>
      <w:rFonts w:ascii=".VnTimeH" w:hAnsi=".VnTimeH"/>
      <w:b/>
      <w:sz w:val="24"/>
    </w:rPr>
  </w:style>
  <w:style w:type="paragraph" w:styleId="Heading8">
    <w:name w:val="heading 8"/>
    <w:basedOn w:val="Normal"/>
    <w:next w:val="Normal"/>
    <w:link w:val="Heading8Char"/>
    <w:qFormat/>
    <w:rsid w:val="00824297"/>
    <w:pPr>
      <w:keepNext/>
      <w:jc w:val="center"/>
      <w:outlineLvl w:val="7"/>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4297"/>
    <w:rPr>
      <w:rFonts w:ascii="Arial" w:eastAsia="Times New Roman" w:hAnsi="Arial" w:cs="Arial"/>
      <w:b/>
      <w:bCs/>
      <w:kern w:val="32"/>
      <w:sz w:val="32"/>
      <w:szCs w:val="32"/>
      <w:lang w:val="en-US"/>
      <w14:ligatures w14:val="none"/>
    </w:rPr>
  </w:style>
  <w:style w:type="character" w:customStyle="1" w:styleId="Heading2Char">
    <w:name w:val="Heading 2 Char"/>
    <w:basedOn w:val="DefaultParagraphFont"/>
    <w:link w:val="Heading2"/>
    <w:rsid w:val="00824297"/>
    <w:rPr>
      <w:rFonts w:ascii=".VnTime" w:eastAsia="Times New Roman" w:hAnsi=".VnTime" w:cs="Times New Roman"/>
      <w:b/>
      <w:kern w:val="0"/>
      <w:sz w:val="28"/>
      <w:szCs w:val="20"/>
      <w:lang w:val="en-US"/>
      <w14:ligatures w14:val="none"/>
    </w:rPr>
  </w:style>
  <w:style w:type="character" w:customStyle="1" w:styleId="Heading3Char">
    <w:name w:val="Heading 3 Char"/>
    <w:basedOn w:val="DefaultParagraphFont"/>
    <w:link w:val="Heading3"/>
    <w:rsid w:val="00824297"/>
    <w:rPr>
      <w:rFonts w:ascii=".VnTime" w:eastAsia="Times New Roman" w:hAnsi=".VnTime" w:cs="Times New Roman"/>
      <w:b/>
      <w:kern w:val="0"/>
      <w:sz w:val="26"/>
      <w:szCs w:val="20"/>
      <w:lang w:val="en-US"/>
      <w14:ligatures w14:val="none"/>
    </w:rPr>
  </w:style>
  <w:style w:type="character" w:customStyle="1" w:styleId="Heading4Char">
    <w:name w:val="Heading 4 Char"/>
    <w:basedOn w:val="DefaultParagraphFont"/>
    <w:link w:val="Heading4"/>
    <w:rsid w:val="00824297"/>
    <w:rPr>
      <w:rFonts w:ascii=".VnTimeH" w:eastAsia="Times New Roman" w:hAnsi=".VnTimeH" w:cs="Times New Roman"/>
      <w:b/>
      <w:kern w:val="0"/>
      <w:szCs w:val="20"/>
      <w:lang w:val="en-US"/>
      <w14:ligatures w14:val="none"/>
    </w:rPr>
  </w:style>
  <w:style w:type="character" w:customStyle="1" w:styleId="Heading8Char">
    <w:name w:val="Heading 8 Char"/>
    <w:basedOn w:val="DefaultParagraphFont"/>
    <w:link w:val="Heading8"/>
    <w:rsid w:val="00824297"/>
    <w:rPr>
      <w:rFonts w:ascii="Times New Roman" w:eastAsia="Times New Roman" w:hAnsi="Times New Roman" w:cs="Times New Roman"/>
      <w:b/>
      <w:bCs/>
      <w:kern w:val="0"/>
      <w:lang w:val="en-US"/>
      <w14:ligatures w14:val="none"/>
    </w:rPr>
  </w:style>
  <w:style w:type="paragraph" w:customStyle="1" w:styleId="CharCharCharCharCharCharCharCharChar1CharCharCharChar">
    <w:name w:val="Char Char Char Char Char Char Char Char Char1 Char Char Char Char"/>
    <w:basedOn w:val="Normal"/>
    <w:rsid w:val="00824297"/>
    <w:pPr>
      <w:spacing w:after="160" w:line="240" w:lineRule="exact"/>
    </w:pPr>
    <w:rPr>
      <w:rFonts w:ascii="Verdana" w:hAnsi="Verdana"/>
      <w:sz w:val="20"/>
    </w:rPr>
  </w:style>
  <w:style w:type="table" w:styleId="TableGrid">
    <w:name w:val="Table Grid"/>
    <w:basedOn w:val="TableNormal"/>
    <w:rsid w:val="00824297"/>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24297"/>
    <w:pPr>
      <w:tabs>
        <w:tab w:val="center" w:pos="4320"/>
        <w:tab w:val="right" w:pos="8640"/>
      </w:tabs>
    </w:pPr>
  </w:style>
  <w:style w:type="character" w:customStyle="1" w:styleId="HeaderChar">
    <w:name w:val="Header Char"/>
    <w:basedOn w:val="DefaultParagraphFont"/>
    <w:link w:val="Header"/>
    <w:uiPriority w:val="99"/>
    <w:rsid w:val="00824297"/>
    <w:rPr>
      <w:rFonts w:ascii=".VnTime" w:eastAsia="Times New Roman" w:hAnsi=".VnTime" w:cs="Times New Roman"/>
      <w:kern w:val="0"/>
      <w:sz w:val="26"/>
      <w:szCs w:val="20"/>
      <w:lang w:val="en-US"/>
      <w14:ligatures w14:val="none"/>
    </w:rPr>
  </w:style>
  <w:style w:type="paragraph" w:styleId="Footer">
    <w:name w:val="footer"/>
    <w:basedOn w:val="Normal"/>
    <w:link w:val="FooterChar"/>
    <w:uiPriority w:val="99"/>
    <w:rsid w:val="00824297"/>
    <w:pPr>
      <w:tabs>
        <w:tab w:val="center" w:pos="4320"/>
        <w:tab w:val="right" w:pos="8640"/>
      </w:tabs>
    </w:pPr>
  </w:style>
  <w:style w:type="character" w:customStyle="1" w:styleId="FooterChar">
    <w:name w:val="Footer Char"/>
    <w:basedOn w:val="DefaultParagraphFont"/>
    <w:link w:val="Footer"/>
    <w:uiPriority w:val="99"/>
    <w:rsid w:val="00824297"/>
    <w:rPr>
      <w:rFonts w:ascii=".VnTime" w:eastAsia="Times New Roman" w:hAnsi=".VnTime" w:cs="Times New Roman"/>
      <w:kern w:val="0"/>
      <w:sz w:val="26"/>
      <w:szCs w:val="20"/>
      <w:lang w:val="en-US"/>
      <w14:ligatures w14:val="none"/>
    </w:rPr>
  </w:style>
  <w:style w:type="character" w:styleId="PageNumber">
    <w:name w:val="page number"/>
    <w:basedOn w:val="DefaultParagraphFont"/>
    <w:rsid w:val="00824297"/>
  </w:style>
  <w:style w:type="character" w:styleId="Hyperlink">
    <w:name w:val="Hyperlink"/>
    <w:uiPriority w:val="99"/>
    <w:rsid w:val="00824297"/>
    <w:rPr>
      <w:color w:val="0000FF"/>
      <w:u w:val="single"/>
    </w:rPr>
  </w:style>
  <w:style w:type="paragraph" w:styleId="BodyTextIndent">
    <w:name w:val="Body Text Indent"/>
    <w:basedOn w:val="Normal"/>
    <w:link w:val="BodyTextIndentChar"/>
    <w:uiPriority w:val="99"/>
    <w:rsid w:val="00824297"/>
    <w:pPr>
      <w:ind w:firstLine="720"/>
      <w:jc w:val="both"/>
    </w:pPr>
    <w:rPr>
      <w:lang w:val="en-GB"/>
    </w:rPr>
  </w:style>
  <w:style w:type="character" w:customStyle="1" w:styleId="BodyTextIndentChar">
    <w:name w:val="Body Text Indent Char"/>
    <w:basedOn w:val="DefaultParagraphFont"/>
    <w:link w:val="BodyTextIndent"/>
    <w:uiPriority w:val="99"/>
    <w:rsid w:val="00824297"/>
    <w:rPr>
      <w:rFonts w:ascii=".VnTime" w:eastAsia="Times New Roman" w:hAnsi=".VnTime" w:cs="Times New Roman"/>
      <w:kern w:val="0"/>
      <w:sz w:val="26"/>
      <w:szCs w:val="20"/>
      <w:lang w:val="en-GB"/>
      <w14:ligatures w14:val="none"/>
    </w:rPr>
  </w:style>
  <w:style w:type="paragraph" w:styleId="BodyTextIndent3">
    <w:name w:val="Body Text Indent 3"/>
    <w:basedOn w:val="Normal"/>
    <w:link w:val="BodyTextIndent3Char"/>
    <w:rsid w:val="00824297"/>
    <w:pPr>
      <w:spacing w:after="40"/>
      <w:ind w:firstLine="720"/>
      <w:jc w:val="both"/>
    </w:pPr>
  </w:style>
  <w:style w:type="character" w:customStyle="1" w:styleId="BodyTextIndent3Char">
    <w:name w:val="Body Text Indent 3 Char"/>
    <w:basedOn w:val="DefaultParagraphFont"/>
    <w:link w:val="BodyTextIndent3"/>
    <w:rsid w:val="00824297"/>
    <w:rPr>
      <w:rFonts w:ascii=".VnTime" w:eastAsia="Times New Roman" w:hAnsi=".VnTime" w:cs="Times New Roman"/>
      <w:kern w:val="0"/>
      <w:sz w:val="26"/>
      <w:szCs w:val="20"/>
      <w:lang w:val="en-US"/>
      <w14:ligatures w14:val="none"/>
    </w:rPr>
  </w:style>
  <w:style w:type="paragraph" w:styleId="BodyText2">
    <w:name w:val="Body Text 2"/>
    <w:basedOn w:val="Normal"/>
    <w:link w:val="BodyText2Char"/>
    <w:rsid w:val="00824297"/>
    <w:rPr>
      <w:rFonts w:ascii=".VnTimeH" w:hAnsi=".VnTimeH"/>
      <w:sz w:val="28"/>
    </w:rPr>
  </w:style>
  <w:style w:type="character" w:customStyle="1" w:styleId="BodyText2Char">
    <w:name w:val="Body Text 2 Char"/>
    <w:basedOn w:val="DefaultParagraphFont"/>
    <w:link w:val="BodyText2"/>
    <w:rsid w:val="00824297"/>
    <w:rPr>
      <w:rFonts w:ascii=".VnTimeH" w:eastAsia="Times New Roman" w:hAnsi=".VnTimeH" w:cs="Times New Roman"/>
      <w:kern w:val="0"/>
      <w:sz w:val="28"/>
      <w:szCs w:val="20"/>
      <w:lang w:val="en-US"/>
      <w14:ligatures w14:val="none"/>
    </w:rPr>
  </w:style>
  <w:style w:type="paragraph" w:styleId="Subtitle">
    <w:name w:val="Subtitle"/>
    <w:basedOn w:val="Normal"/>
    <w:link w:val="SubtitleChar"/>
    <w:qFormat/>
    <w:rsid w:val="00824297"/>
    <w:pPr>
      <w:ind w:firstLine="720"/>
      <w:jc w:val="both"/>
    </w:pPr>
    <w:rPr>
      <w:rFonts w:ascii=".VnTimeH" w:hAnsi=".VnTimeH"/>
      <w:b/>
      <w:sz w:val="24"/>
    </w:rPr>
  </w:style>
  <w:style w:type="character" w:customStyle="1" w:styleId="SubtitleChar">
    <w:name w:val="Subtitle Char"/>
    <w:basedOn w:val="DefaultParagraphFont"/>
    <w:link w:val="Subtitle"/>
    <w:rsid w:val="00824297"/>
    <w:rPr>
      <w:rFonts w:ascii=".VnTimeH" w:eastAsia="Times New Roman" w:hAnsi=".VnTimeH" w:cs="Times New Roman"/>
      <w:b/>
      <w:kern w:val="0"/>
      <w:szCs w:val="20"/>
      <w:lang w:val="en-US"/>
      <w14:ligatures w14:val="none"/>
    </w:rPr>
  </w:style>
  <w:style w:type="paragraph" w:styleId="BalloonText">
    <w:name w:val="Balloon Text"/>
    <w:basedOn w:val="Normal"/>
    <w:link w:val="BalloonTextChar"/>
    <w:semiHidden/>
    <w:rsid w:val="00824297"/>
    <w:rPr>
      <w:rFonts w:ascii="Tahoma" w:hAnsi="Tahoma" w:cs="Tahoma"/>
      <w:sz w:val="16"/>
      <w:szCs w:val="16"/>
    </w:rPr>
  </w:style>
  <w:style w:type="character" w:customStyle="1" w:styleId="BalloonTextChar">
    <w:name w:val="Balloon Text Char"/>
    <w:basedOn w:val="DefaultParagraphFont"/>
    <w:link w:val="BalloonText"/>
    <w:semiHidden/>
    <w:rsid w:val="00824297"/>
    <w:rPr>
      <w:rFonts w:ascii="Tahoma" w:eastAsia="Times New Roman" w:hAnsi="Tahoma" w:cs="Tahoma"/>
      <w:kern w:val="0"/>
      <w:sz w:val="16"/>
      <w:szCs w:val="16"/>
      <w:lang w:val="en-US"/>
      <w14:ligatures w14:val="none"/>
    </w:rPr>
  </w:style>
  <w:style w:type="paragraph" w:styleId="FootnoteText">
    <w:name w:val="footnote text"/>
    <w:basedOn w:val="Normal"/>
    <w:link w:val="FootnoteTextChar"/>
    <w:semiHidden/>
    <w:rsid w:val="00824297"/>
    <w:rPr>
      <w:rFonts w:ascii="Times New Roman" w:hAnsi="Times New Roman"/>
      <w:sz w:val="20"/>
    </w:rPr>
  </w:style>
  <w:style w:type="character" w:customStyle="1" w:styleId="FootnoteTextChar">
    <w:name w:val="Footnote Text Char"/>
    <w:basedOn w:val="DefaultParagraphFont"/>
    <w:link w:val="FootnoteText"/>
    <w:semiHidden/>
    <w:rsid w:val="00824297"/>
    <w:rPr>
      <w:rFonts w:ascii="Times New Roman" w:eastAsia="Times New Roman" w:hAnsi="Times New Roman" w:cs="Times New Roman"/>
      <w:kern w:val="0"/>
      <w:sz w:val="20"/>
      <w:szCs w:val="20"/>
      <w:lang w:val="en-US"/>
      <w14:ligatures w14:val="none"/>
    </w:rPr>
  </w:style>
  <w:style w:type="character" w:styleId="FootnoteReference">
    <w:name w:val="footnote reference"/>
    <w:semiHidden/>
    <w:rsid w:val="00824297"/>
    <w:rPr>
      <w:vertAlign w:val="superscript"/>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qFormat/>
    <w:rsid w:val="00824297"/>
    <w:pPr>
      <w:jc w:val="both"/>
    </w:pPr>
    <w:rPr>
      <w:sz w:val="28"/>
    </w:rPr>
  </w:style>
  <w:style w:type="character" w:customStyle="1" w:styleId="BodyTextChar">
    <w:name w:val="Body Text Char"/>
    <w:aliases w:val="Body Text Char Char Char Char,Body Text Char Char Char1,Body Text Char Char Char Char Char Char,Body Text Char Char Char Char Char Char Char Char Char1,Body Text Char Char Char Char Char Char Char Char Char Char,Body Text Cha Char"/>
    <w:basedOn w:val="DefaultParagraphFont"/>
    <w:link w:val="BodyText"/>
    <w:rsid w:val="00824297"/>
    <w:rPr>
      <w:rFonts w:ascii=".VnTime" w:eastAsia="Times New Roman" w:hAnsi=".VnTime" w:cs="Times New Roman"/>
      <w:kern w:val="0"/>
      <w:sz w:val="28"/>
      <w:szCs w:val="20"/>
      <w:lang w:val="en-US"/>
      <w14:ligatures w14:val="none"/>
    </w:rPr>
  </w:style>
  <w:style w:type="paragraph" w:styleId="BodyTextIndent2">
    <w:name w:val="Body Text Indent 2"/>
    <w:basedOn w:val="Normal"/>
    <w:link w:val="BodyTextIndent2Char"/>
    <w:rsid w:val="00824297"/>
    <w:pPr>
      <w:ind w:firstLine="540"/>
      <w:jc w:val="both"/>
    </w:pPr>
    <w:rPr>
      <w:sz w:val="25"/>
    </w:rPr>
  </w:style>
  <w:style w:type="character" w:customStyle="1" w:styleId="BodyTextIndent2Char">
    <w:name w:val="Body Text Indent 2 Char"/>
    <w:basedOn w:val="DefaultParagraphFont"/>
    <w:link w:val="BodyTextIndent2"/>
    <w:rsid w:val="00824297"/>
    <w:rPr>
      <w:rFonts w:ascii=".VnTime" w:eastAsia="Times New Roman" w:hAnsi=".VnTime" w:cs="Times New Roman"/>
      <w:kern w:val="0"/>
      <w:sz w:val="25"/>
      <w:szCs w:val="20"/>
      <w:lang w:val="en-US"/>
      <w14:ligatures w14:val="none"/>
    </w:rPr>
  </w:style>
  <w:style w:type="paragraph" w:customStyle="1" w:styleId="CharCharCharCharCharCharCharCharChar">
    <w:name w:val="Char Char Char Char Char Char Char Char Char"/>
    <w:basedOn w:val="Normal"/>
    <w:rsid w:val="00824297"/>
    <w:pPr>
      <w:spacing w:after="160" w:line="240" w:lineRule="exact"/>
    </w:pPr>
    <w:rPr>
      <w:rFonts w:ascii="Verdana" w:hAnsi="Verdana"/>
      <w:sz w:val="20"/>
    </w:rPr>
  </w:style>
  <w:style w:type="paragraph" w:customStyle="1" w:styleId="CharCharChar">
    <w:name w:val="Char Char Char"/>
    <w:basedOn w:val="Normal"/>
    <w:rsid w:val="00824297"/>
    <w:pPr>
      <w:spacing w:after="160" w:line="240" w:lineRule="exact"/>
    </w:pPr>
    <w:rPr>
      <w:rFonts w:ascii="Verdana" w:hAnsi="Verdana"/>
      <w:sz w:val="20"/>
    </w:rPr>
  </w:style>
  <w:style w:type="paragraph" w:customStyle="1" w:styleId="CharCharCharCharCharChar1CharCharChar">
    <w:name w:val="Char Char Char Char Char Char1 Char Char Char"/>
    <w:basedOn w:val="Normal"/>
    <w:rsid w:val="00824297"/>
    <w:pPr>
      <w:spacing w:after="160" w:line="240" w:lineRule="exact"/>
    </w:pPr>
    <w:rPr>
      <w:rFonts w:ascii="Verdana" w:hAnsi="Verdana"/>
      <w:sz w:val="20"/>
    </w:rPr>
  </w:style>
  <w:style w:type="paragraph" w:customStyle="1" w:styleId="center">
    <w:name w:val="center"/>
    <w:basedOn w:val="Normal"/>
    <w:rsid w:val="00824297"/>
    <w:pPr>
      <w:spacing w:before="100" w:beforeAutospacing="1" w:after="100" w:afterAutospacing="1"/>
    </w:pPr>
    <w:rPr>
      <w:rFonts w:ascii="Times New Roman" w:hAnsi="Times New Roman"/>
      <w:color w:val="000000"/>
      <w:sz w:val="24"/>
      <w:szCs w:val="24"/>
    </w:rPr>
  </w:style>
  <w:style w:type="paragraph" w:customStyle="1" w:styleId="tenvb">
    <w:name w:val="tenvb"/>
    <w:basedOn w:val="Normal"/>
    <w:rsid w:val="00824297"/>
    <w:pPr>
      <w:spacing w:before="100" w:beforeAutospacing="1" w:after="100" w:afterAutospacing="1"/>
    </w:pPr>
    <w:rPr>
      <w:rFonts w:ascii="Times New Roman" w:hAnsi="Times New Roman"/>
      <w:color w:val="000000"/>
      <w:sz w:val="24"/>
      <w:szCs w:val="24"/>
    </w:rPr>
  </w:style>
  <w:style w:type="paragraph" w:customStyle="1" w:styleId="giua0">
    <w:name w:val="giua0"/>
    <w:basedOn w:val="Normal"/>
    <w:rsid w:val="00824297"/>
    <w:pPr>
      <w:spacing w:before="100" w:beforeAutospacing="1" w:after="100" w:afterAutospacing="1"/>
    </w:pPr>
    <w:rPr>
      <w:rFonts w:ascii="Times New Roman" w:hAnsi="Times New Roman"/>
      <w:color w:val="000000"/>
      <w:sz w:val="24"/>
      <w:szCs w:val="24"/>
    </w:rPr>
  </w:style>
  <w:style w:type="paragraph" w:customStyle="1" w:styleId="loai">
    <w:name w:val="loai"/>
    <w:basedOn w:val="Normal"/>
    <w:rsid w:val="00824297"/>
    <w:pPr>
      <w:spacing w:before="100" w:beforeAutospacing="1" w:after="100" w:afterAutospacing="1"/>
    </w:pPr>
    <w:rPr>
      <w:rFonts w:ascii="Times New Roman" w:hAnsi="Times New Roman"/>
      <w:color w:val="000000"/>
      <w:sz w:val="24"/>
      <w:szCs w:val="24"/>
    </w:rPr>
  </w:style>
  <w:style w:type="paragraph" w:customStyle="1" w:styleId="giua">
    <w:name w:val="giua"/>
    <w:basedOn w:val="Normal"/>
    <w:rsid w:val="00824297"/>
    <w:pPr>
      <w:spacing w:before="100" w:beforeAutospacing="1" w:after="100" w:afterAutospacing="1"/>
    </w:pPr>
    <w:rPr>
      <w:rFonts w:ascii="Times New Roman" w:hAnsi="Times New Roman"/>
      <w:color w:val="000000"/>
      <w:sz w:val="24"/>
      <w:szCs w:val="24"/>
    </w:rPr>
  </w:style>
  <w:style w:type="character" w:customStyle="1" w:styleId="dieuchar">
    <w:name w:val="dieuchar"/>
    <w:basedOn w:val="DefaultParagraphFont"/>
    <w:rsid w:val="00824297"/>
  </w:style>
  <w:style w:type="paragraph" w:styleId="Title">
    <w:name w:val="Title"/>
    <w:basedOn w:val="Normal"/>
    <w:link w:val="TitleChar"/>
    <w:qFormat/>
    <w:rsid w:val="00824297"/>
    <w:pPr>
      <w:jc w:val="center"/>
    </w:pPr>
    <w:rPr>
      <w:rFonts w:ascii="Times New Roman" w:hAnsi="Times New Roman"/>
      <w:b/>
      <w:bCs/>
      <w:sz w:val="32"/>
      <w:szCs w:val="32"/>
    </w:rPr>
  </w:style>
  <w:style w:type="character" w:customStyle="1" w:styleId="TitleChar">
    <w:name w:val="Title Char"/>
    <w:basedOn w:val="DefaultParagraphFont"/>
    <w:link w:val="Title"/>
    <w:rsid w:val="00824297"/>
    <w:rPr>
      <w:rFonts w:ascii="Times New Roman" w:eastAsia="Times New Roman" w:hAnsi="Times New Roman" w:cs="Times New Roman"/>
      <w:b/>
      <w:bCs/>
      <w:kern w:val="0"/>
      <w:sz w:val="32"/>
      <w:szCs w:val="32"/>
      <w:lang w:val="en-US"/>
      <w14:ligatures w14:val="none"/>
    </w:rPr>
  </w:style>
  <w:style w:type="paragraph" w:customStyle="1" w:styleId="CharCharCharCharChar">
    <w:name w:val="Char Char Char Char Char"/>
    <w:basedOn w:val="Normal"/>
    <w:rsid w:val="00824297"/>
    <w:pPr>
      <w:spacing w:after="160" w:line="240" w:lineRule="exact"/>
    </w:pPr>
    <w:rPr>
      <w:rFonts w:ascii="Verdana" w:hAnsi="Verdana"/>
      <w:sz w:val="20"/>
    </w:rPr>
  </w:style>
  <w:style w:type="paragraph" w:customStyle="1" w:styleId="CharChar">
    <w:name w:val="Char Char"/>
    <w:basedOn w:val="Normal"/>
    <w:rsid w:val="00824297"/>
    <w:pPr>
      <w:spacing w:after="160" w:line="240" w:lineRule="exact"/>
    </w:pPr>
    <w:rPr>
      <w:rFonts w:ascii="Verdana" w:hAnsi="Verdana"/>
      <w:sz w:val="20"/>
    </w:rPr>
  </w:style>
  <w:style w:type="paragraph" w:customStyle="1" w:styleId="CharCharCharCharCharCharCharCharChar1CharCharCharCharCharCharCharCharChar">
    <w:name w:val="Char Char Char Char Char Char Char Char Char1 Char Char Char Char Char Char Char Char Char"/>
    <w:basedOn w:val="Normal"/>
    <w:rsid w:val="00824297"/>
    <w:pPr>
      <w:spacing w:after="160" w:line="240" w:lineRule="exact"/>
    </w:pPr>
    <w:rPr>
      <w:rFonts w:ascii="Verdana" w:hAnsi="Verdana"/>
      <w:sz w:val="20"/>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Normal"/>
    <w:rsid w:val="00824297"/>
    <w:pPr>
      <w:spacing w:after="160" w:line="240" w:lineRule="exact"/>
    </w:pPr>
    <w:rPr>
      <w:rFonts w:ascii="Verdana" w:hAnsi="Verdana"/>
      <w:sz w:val="20"/>
    </w:rPr>
  </w:style>
  <w:style w:type="paragraph" w:customStyle="1" w:styleId="CharCharCharCharCharCharCharCharCharCharCharCharCharCharCharCharChar">
    <w:name w:val="Char Char Char Char Char Char Char Char Char Char Char Char Char Char Char Char Char"/>
    <w:basedOn w:val="Normal"/>
    <w:rsid w:val="00824297"/>
    <w:pPr>
      <w:spacing w:after="160" w:line="240" w:lineRule="exact"/>
    </w:pPr>
    <w:rPr>
      <w:rFonts w:ascii="Verdana" w:hAnsi="Verdana"/>
      <w:sz w:val="20"/>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rsid w:val="00824297"/>
    <w:pPr>
      <w:spacing w:after="160" w:line="240" w:lineRule="exact"/>
    </w:pPr>
    <w:rPr>
      <w:rFonts w:ascii="Verdana" w:hAnsi="Verdana"/>
      <w:sz w:val="20"/>
    </w:rPr>
  </w:style>
  <w:style w:type="paragraph" w:customStyle="1" w:styleId="CharCharCharCharCharCharCharCharChar1CharCharCharCharCharCharCharCharCharChar">
    <w:name w:val="Char Char Char Char Char Char Char Char Char1 Char Char Char Char Char Char Char Char Char Char"/>
    <w:basedOn w:val="Normal"/>
    <w:rsid w:val="00824297"/>
    <w:pPr>
      <w:spacing w:after="160" w:line="240" w:lineRule="exact"/>
    </w:pPr>
    <w:rPr>
      <w:rFonts w:ascii="Verdana" w:hAnsi="Verdana"/>
      <w:sz w:val="20"/>
    </w:rPr>
  </w:style>
  <w:style w:type="paragraph" w:styleId="PlainText">
    <w:name w:val="Plain Text"/>
    <w:basedOn w:val="Normal"/>
    <w:link w:val="PlainTextChar"/>
    <w:uiPriority w:val="99"/>
    <w:rsid w:val="00824297"/>
    <w:rPr>
      <w:rFonts w:ascii="Courier New" w:eastAsia="MS Mincho" w:hAnsi="Courier New"/>
      <w:sz w:val="20"/>
      <w:lang w:eastAsia="ja-JP"/>
    </w:rPr>
  </w:style>
  <w:style w:type="character" w:customStyle="1" w:styleId="PlainTextChar">
    <w:name w:val="Plain Text Char"/>
    <w:basedOn w:val="DefaultParagraphFont"/>
    <w:link w:val="PlainText"/>
    <w:uiPriority w:val="99"/>
    <w:rsid w:val="00824297"/>
    <w:rPr>
      <w:rFonts w:ascii="Courier New" w:eastAsia="MS Mincho" w:hAnsi="Courier New" w:cs="Times New Roman"/>
      <w:kern w:val="0"/>
      <w:sz w:val="20"/>
      <w:szCs w:val="20"/>
      <w:lang w:val="en-US" w:eastAsia="ja-JP"/>
      <w14:ligatures w14:val="none"/>
    </w:rPr>
  </w:style>
  <w:style w:type="paragraph" w:customStyle="1" w:styleId="CharCharCharCharCharCharCharCharCharCharCharCharCharCharCharCharCharCharCharCharCharCharChar1CharCharCharCharCharCharCharCharCharCharCharCharCharCharChar">
    <w:name w:val="Char Char Char Char Char Char Char Char Char Char Char Char Char Char Char Char Char Char Char Char Char Char Char1 Char Char Char Char Char Char Char Char Char Char Char Char Char Char Char"/>
    <w:basedOn w:val="Normal"/>
    <w:rsid w:val="00824297"/>
    <w:pPr>
      <w:spacing w:after="160" w:line="240" w:lineRule="exact"/>
    </w:pPr>
    <w:rPr>
      <w:rFonts w:ascii="Verdana" w:hAnsi="Verdana"/>
      <w:sz w:val="20"/>
    </w:rPr>
  </w:style>
  <w:style w:type="paragraph" w:customStyle="1" w:styleId="CharCharCharCharCharCharCharCharCharCharCharCharCharCharCharCharCharCharCharCharCharCharChar1CharCharCharCharCharCharCharCharCharCharCharCharCharCharCharCharCharChar">
    <w:name w:val="Char Char Char Char Char Char Char Char Char Char Char Char Char Char Char Char Char Char Char Char Char Char Char1 Char Char Char Char Char Char Char Char Char Char Char Char Char Char Char Char Char Char"/>
    <w:basedOn w:val="Normal"/>
    <w:rsid w:val="00824297"/>
    <w:pPr>
      <w:spacing w:after="160" w:line="240" w:lineRule="exact"/>
    </w:pPr>
    <w:rPr>
      <w:rFonts w:ascii="Verdana" w:hAnsi="Verdana"/>
      <w:sz w:val="20"/>
    </w:rPr>
  </w:style>
  <w:style w:type="paragraph" w:styleId="ListParagraph">
    <w:name w:val="List Paragraph"/>
    <w:aliases w:val="List Paragraph 1,lp1,bullet 1,bullet,List Paragraph1,List Paragraph11,List Paragraph12,List Paragraph2,Thang2,VNA - List Paragraph,1.,Table Sequence,My checklist,Colorful List - Accent 12,Medium Grid 1 - Accent 21,lp11,Bullet L1"/>
    <w:basedOn w:val="Normal"/>
    <w:link w:val="ListParagraphChar"/>
    <w:uiPriority w:val="34"/>
    <w:qFormat/>
    <w:rsid w:val="00824297"/>
    <w:pPr>
      <w:spacing w:before="120" w:after="120" w:line="360" w:lineRule="auto"/>
      <w:ind w:left="720"/>
      <w:contextualSpacing/>
    </w:pPr>
    <w:rPr>
      <w:rFonts w:ascii="Arial" w:eastAsia="SimSun" w:hAnsi="Arial"/>
      <w:color w:val="000000"/>
      <w:sz w:val="22"/>
      <w:szCs w:val="22"/>
      <w:lang w:val="en-GB"/>
    </w:rPr>
  </w:style>
  <w:style w:type="paragraph" w:customStyle="1" w:styleId="0MyHeading1">
    <w:name w:val="0_My Heading 1"/>
    <w:basedOn w:val="Normal"/>
    <w:rsid w:val="00824297"/>
    <w:pPr>
      <w:numPr>
        <w:numId w:val="1"/>
      </w:numPr>
      <w:outlineLvl w:val="0"/>
    </w:pPr>
    <w:rPr>
      <w:rFonts w:ascii="Arial" w:hAnsi="Arial" w:cs="Arial"/>
      <w:b/>
      <w:sz w:val="36"/>
      <w:szCs w:val="24"/>
    </w:rPr>
  </w:style>
  <w:style w:type="paragraph" w:customStyle="1" w:styleId="0MyHeading2">
    <w:name w:val="0_My Heading 2"/>
    <w:basedOn w:val="Normal"/>
    <w:rsid w:val="00824297"/>
    <w:pPr>
      <w:numPr>
        <w:ilvl w:val="1"/>
        <w:numId w:val="1"/>
      </w:numPr>
      <w:spacing w:after="120"/>
      <w:outlineLvl w:val="1"/>
    </w:pPr>
    <w:rPr>
      <w:rFonts w:ascii="Arial" w:hAnsi="Arial" w:cs="Arial"/>
      <w:b/>
      <w:sz w:val="28"/>
      <w:szCs w:val="24"/>
    </w:rPr>
  </w:style>
  <w:style w:type="paragraph" w:customStyle="1" w:styleId="0MyHeading3">
    <w:name w:val="0_My Heading 3"/>
    <w:basedOn w:val="Heading3"/>
    <w:rsid w:val="00824297"/>
    <w:pPr>
      <w:numPr>
        <w:ilvl w:val="2"/>
        <w:numId w:val="1"/>
      </w:numPr>
      <w:spacing w:after="60"/>
      <w:jc w:val="left"/>
    </w:pPr>
    <w:rPr>
      <w:rFonts w:ascii="Arial" w:hAnsi="Arial" w:cs="Arial"/>
      <w:bCs/>
      <w:sz w:val="24"/>
      <w:szCs w:val="26"/>
    </w:rPr>
  </w:style>
  <w:style w:type="paragraph" w:customStyle="1" w:styleId="0MyHeading4">
    <w:name w:val="0_My Heading 4"/>
    <w:basedOn w:val="Normal"/>
    <w:rsid w:val="00824297"/>
    <w:pPr>
      <w:numPr>
        <w:ilvl w:val="3"/>
        <w:numId w:val="1"/>
      </w:numPr>
      <w:outlineLvl w:val="3"/>
    </w:pPr>
    <w:rPr>
      <w:rFonts w:ascii="Arial" w:hAnsi="Arial" w:cs="Arial"/>
      <w:b/>
      <w:i/>
      <w:sz w:val="20"/>
    </w:rPr>
  </w:style>
  <w:style w:type="paragraph" w:customStyle="1" w:styleId="0MyHeading5">
    <w:name w:val="0_My Heading 5"/>
    <w:rsid w:val="00824297"/>
    <w:pPr>
      <w:numPr>
        <w:ilvl w:val="4"/>
        <w:numId w:val="1"/>
      </w:numPr>
      <w:outlineLvl w:val="4"/>
    </w:pPr>
    <w:rPr>
      <w:rFonts w:ascii="Arial" w:eastAsia="Times New Roman" w:hAnsi="Arial" w:cs="Arial"/>
      <w:b/>
      <w:kern w:val="0"/>
      <w:sz w:val="20"/>
      <w:szCs w:val="20"/>
      <w:lang w:val="en-US"/>
      <w14:ligatures w14:val="none"/>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824297"/>
    <w:pPr>
      <w:spacing w:after="160" w:line="240" w:lineRule="exact"/>
    </w:pPr>
    <w:rPr>
      <w:rFonts w:ascii="Verdana" w:hAnsi="Verdana" w:cs="Verdana"/>
      <w:sz w:val="20"/>
    </w:rPr>
  </w:style>
  <w:style w:type="paragraph" w:customStyle="1" w:styleId="Char">
    <w:name w:val="Char"/>
    <w:basedOn w:val="Normal"/>
    <w:rsid w:val="00824297"/>
    <w:pPr>
      <w:pageBreakBefore/>
      <w:spacing w:before="100" w:beforeAutospacing="1" w:after="100" w:afterAutospacing="1"/>
    </w:pPr>
    <w:rPr>
      <w:rFonts w:ascii="Times New Roman" w:hAnsi="Times New Roman"/>
    </w:rPr>
  </w:style>
  <w:style w:type="character" w:customStyle="1" w:styleId="ListParagraphChar">
    <w:name w:val="List Paragraph Char"/>
    <w:aliases w:val="List Paragraph 1 Char,lp1 Char,bullet 1 Char,bullet Char,List Paragraph1 Char,List Paragraph11 Char,List Paragraph12 Char,List Paragraph2 Char,Thang2 Char,VNA - List Paragraph Char,1. Char,Table Sequence Char,My checklist Char"/>
    <w:link w:val="ListParagraph"/>
    <w:uiPriority w:val="34"/>
    <w:qFormat/>
    <w:locked/>
    <w:rsid w:val="00824297"/>
    <w:rPr>
      <w:rFonts w:ascii="Arial" w:eastAsia="SimSun" w:hAnsi="Arial" w:cs="Times New Roman"/>
      <w:color w:val="000000"/>
      <w:kern w:val="0"/>
      <w:sz w:val="22"/>
      <w:szCs w:val="22"/>
      <w:lang w:val="en-GB"/>
      <w14:ligatures w14:val="none"/>
    </w:rPr>
  </w:style>
  <w:style w:type="paragraph" w:customStyle="1" w:styleId="BodyText0">
    <w:name w:val="Body_Text"/>
    <w:basedOn w:val="Normal"/>
    <w:link w:val="BodyTextChar0"/>
    <w:qFormat/>
    <w:rsid w:val="00824297"/>
    <w:pPr>
      <w:spacing w:before="120" w:after="60" w:line="312" w:lineRule="auto"/>
      <w:ind w:firstLine="540"/>
      <w:jc w:val="both"/>
    </w:pPr>
    <w:rPr>
      <w:rFonts w:ascii="Times New Roman" w:hAnsi="Times New Roman"/>
      <w:sz w:val="28"/>
      <w:szCs w:val="28"/>
      <w:lang w:val="vi-VN"/>
    </w:rPr>
  </w:style>
  <w:style w:type="character" w:customStyle="1" w:styleId="BodyTextChar0">
    <w:name w:val="Body_Text Char"/>
    <w:link w:val="BodyText0"/>
    <w:rsid w:val="00824297"/>
    <w:rPr>
      <w:rFonts w:ascii="Times New Roman" w:eastAsia="Times New Roman" w:hAnsi="Times New Roman" w:cs="Times New Roman"/>
      <w:kern w:val="0"/>
      <w:sz w:val="28"/>
      <w:szCs w:val="28"/>
      <w:lang w:val="vi-VN"/>
      <w14:ligatures w14:val="none"/>
    </w:rPr>
  </w:style>
  <w:style w:type="paragraph" w:styleId="DocumentMap">
    <w:name w:val="Document Map"/>
    <w:basedOn w:val="Normal"/>
    <w:link w:val="DocumentMapChar"/>
    <w:semiHidden/>
    <w:unhideWhenUsed/>
    <w:rsid w:val="00824297"/>
    <w:rPr>
      <w:rFonts w:ascii="Tahoma" w:hAnsi="Tahoma" w:cs="Tahoma"/>
      <w:sz w:val="16"/>
      <w:szCs w:val="16"/>
    </w:rPr>
  </w:style>
  <w:style w:type="character" w:customStyle="1" w:styleId="DocumentMapChar">
    <w:name w:val="Document Map Char"/>
    <w:basedOn w:val="DefaultParagraphFont"/>
    <w:link w:val="DocumentMap"/>
    <w:semiHidden/>
    <w:rsid w:val="00824297"/>
    <w:rPr>
      <w:rFonts w:ascii="Tahoma" w:eastAsia="Times New Roman" w:hAnsi="Tahoma" w:cs="Tahoma"/>
      <w:kern w:val="0"/>
      <w:sz w:val="16"/>
      <w:szCs w:val="16"/>
      <w:lang w:val="en-US"/>
      <w14:ligatures w14:val="none"/>
    </w:rPr>
  </w:style>
  <w:style w:type="paragraph" w:customStyle="1" w:styleId="xmsonormal">
    <w:name w:val="x_msonormal"/>
    <w:basedOn w:val="Normal"/>
    <w:rsid w:val="00824297"/>
    <w:pPr>
      <w:spacing w:before="100" w:beforeAutospacing="1" w:after="100" w:afterAutospacing="1"/>
    </w:pPr>
    <w:rPr>
      <w:rFonts w:ascii="Times New Roman" w:eastAsiaTheme="minorHAnsi" w:hAnsi="Times New Roman"/>
      <w:sz w:val="24"/>
      <w:szCs w:val="24"/>
    </w:rPr>
  </w:style>
  <w:style w:type="character" w:customStyle="1" w:styleId="xapple-converted-space">
    <w:name w:val="x_apple-converted-space"/>
    <w:basedOn w:val="DefaultParagraphFont"/>
    <w:rsid w:val="00824297"/>
  </w:style>
  <w:style w:type="paragraph" w:customStyle="1" w:styleId="bullet1">
    <w:name w:val="bullet1"/>
    <w:basedOn w:val="Normal"/>
    <w:rsid w:val="00824297"/>
    <w:pPr>
      <w:spacing w:before="100" w:beforeAutospacing="1" w:after="100" w:afterAutospacing="1"/>
    </w:pPr>
    <w:rPr>
      <w:rFonts w:ascii="Times New Roman" w:hAnsi="Times New Roman"/>
      <w:sz w:val="24"/>
      <w:szCs w:val="24"/>
    </w:rPr>
  </w:style>
  <w:style w:type="paragraph" w:customStyle="1" w:styleId="Style2">
    <w:name w:val="Style2"/>
    <w:basedOn w:val="Normal"/>
    <w:rsid w:val="00824297"/>
    <w:pPr>
      <w:numPr>
        <w:ilvl w:val="2"/>
        <w:numId w:val="2"/>
      </w:numPr>
    </w:pPr>
  </w:style>
  <w:style w:type="paragraph" w:styleId="NormalWeb">
    <w:name w:val="Normal (Web)"/>
    <w:basedOn w:val="Normal"/>
    <w:uiPriority w:val="99"/>
    <w:rsid w:val="00824297"/>
    <w:pPr>
      <w:spacing w:before="100" w:beforeAutospacing="1" w:after="100" w:afterAutospacing="1"/>
    </w:pPr>
    <w:rPr>
      <w:rFonts w:ascii="Verdana" w:hAnsi="Verdana"/>
      <w:sz w:val="24"/>
      <w:szCs w:val="24"/>
    </w:rPr>
  </w:style>
  <w:style w:type="paragraph" w:customStyle="1" w:styleId="MediumList2-Accent41">
    <w:name w:val="Medium List 2 - Accent 41"/>
    <w:basedOn w:val="Normal"/>
    <w:uiPriority w:val="34"/>
    <w:qFormat/>
    <w:rsid w:val="00824297"/>
    <w:pPr>
      <w:spacing w:before="120" w:after="120" w:line="360" w:lineRule="auto"/>
      <w:ind w:left="720"/>
      <w:contextualSpacing/>
    </w:pPr>
    <w:rPr>
      <w:rFonts w:ascii="Arial" w:eastAsia="SimSun" w:hAnsi="Arial"/>
      <w:color w:val="000000"/>
      <w:sz w:val="22"/>
      <w:szCs w:val="22"/>
      <w:lang w:val="en-GB"/>
    </w:rPr>
  </w:style>
  <w:style w:type="paragraph" w:customStyle="1" w:styleId="dautamgiac">
    <w:name w:val="dau tam giac"/>
    <w:basedOn w:val="Normal"/>
    <w:rsid w:val="00824297"/>
    <w:pPr>
      <w:numPr>
        <w:numId w:val="6"/>
      </w:numPr>
    </w:pPr>
    <w:rPr>
      <w:rFonts w:ascii="Times New Roman" w:hAnsi="Times New Roman"/>
      <w:szCs w:val="26"/>
    </w:rPr>
  </w:style>
  <w:style w:type="numbering" w:customStyle="1" w:styleId="GDTNumber13">
    <w:name w:val="GDT_Number13"/>
    <w:uiPriority w:val="99"/>
    <w:rsid w:val="00824297"/>
    <w:pPr>
      <w:numPr>
        <w:numId w:val="6"/>
      </w:numPr>
    </w:pPr>
  </w:style>
  <w:style w:type="paragraph" w:styleId="Revision">
    <w:name w:val="Revision"/>
    <w:hidden/>
    <w:uiPriority w:val="99"/>
    <w:semiHidden/>
    <w:rsid w:val="00824297"/>
    <w:rPr>
      <w:rFonts w:ascii=".VnTime" w:eastAsia="Times New Roman" w:hAnsi=".VnTime" w:cs="Times New Roman"/>
      <w:kern w:val="0"/>
      <w:sz w:val="26"/>
      <w:szCs w:val="20"/>
      <w:lang w:val="en-US"/>
      <w14:ligatures w14:val="none"/>
    </w:rPr>
  </w:style>
  <w:style w:type="character" w:customStyle="1" w:styleId="apple-converted-space">
    <w:name w:val="apple-converted-space"/>
    <w:basedOn w:val="DefaultParagraphFont"/>
    <w:rsid w:val="00824297"/>
  </w:style>
  <w:style w:type="character" w:styleId="FollowedHyperlink">
    <w:name w:val="FollowedHyperlink"/>
    <w:basedOn w:val="DefaultParagraphFont"/>
    <w:uiPriority w:val="99"/>
    <w:semiHidden/>
    <w:unhideWhenUsed/>
    <w:rsid w:val="00824297"/>
    <w:rPr>
      <w:color w:val="96607D"/>
      <w:u w:val="single"/>
    </w:rPr>
  </w:style>
  <w:style w:type="paragraph" w:customStyle="1" w:styleId="msonormal0">
    <w:name w:val="msonormal"/>
    <w:basedOn w:val="Normal"/>
    <w:rsid w:val="00824297"/>
    <w:pPr>
      <w:spacing w:before="100" w:beforeAutospacing="1" w:after="100" w:afterAutospacing="1"/>
    </w:pPr>
    <w:rPr>
      <w:rFonts w:ascii="Times New Roman" w:hAnsi="Times New Roman"/>
      <w:sz w:val="24"/>
      <w:szCs w:val="24"/>
    </w:rPr>
  </w:style>
  <w:style w:type="paragraph" w:customStyle="1" w:styleId="xl63">
    <w:name w:val="xl63"/>
    <w:basedOn w:val="Normal"/>
    <w:rsid w:val="00824297"/>
    <w:pPr>
      <w:spacing w:before="100" w:beforeAutospacing="1" w:after="100" w:afterAutospacing="1"/>
      <w:jc w:val="center"/>
      <w:textAlignment w:val="center"/>
    </w:pPr>
    <w:rPr>
      <w:rFonts w:ascii="Arial" w:hAnsi="Arial" w:cs="Arial"/>
      <w:b/>
      <w:bCs/>
      <w:sz w:val="20"/>
    </w:rPr>
  </w:style>
  <w:style w:type="paragraph" w:customStyle="1" w:styleId="xl64">
    <w:name w:val="xl64"/>
    <w:basedOn w:val="Normal"/>
    <w:rsid w:val="00824297"/>
    <w:pPr>
      <w:spacing w:before="100" w:beforeAutospacing="1" w:after="100" w:afterAutospacing="1"/>
      <w:textAlignment w:val="top"/>
    </w:pPr>
    <w:rPr>
      <w:rFonts w:ascii="Arial" w:hAnsi="Arial" w:cs="Arial"/>
      <w:b/>
      <w:bCs/>
      <w:sz w:val="20"/>
    </w:rPr>
  </w:style>
  <w:style w:type="paragraph" w:customStyle="1" w:styleId="xl65">
    <w:name w:val="xl65"/>
    <w:basedOn w:val="Normal"/>
    <w:rsid w:val="00824297"/>
    <w:pPr>
      <w:spacing w:before="100" w:beforeAutospacing="1" w:after="100" w:afterAutospacing="1"/>
      <w:textAlignment w:val="top"/>
    </w:pPr>
    <w:rPr>
      <w:rFonts w:ascii="Times New Roman" w:hAnsi="Times New Roman"/>
      <w:sz w:val="24"/>
      <w:szCs w:val="24"/>
    </w:rPr>
  </w:style>
  <w:style w:type="paragraph" w:customStyle="1" w:styleId="xl66">
    <w:name w:val="xl66"/>
    <w:basedOn w:val="Normal"/>
    <w:rsid w:val="00824297"/>
    <w:pPr>
      <w:spacing w:before="100" w:beforeAutospacing="1" w:after="100" w:afterAutospacing="1"/>
      <w:textAlignment w:val="top"/>
    </w:pPr>
    <w:rPr>
      <w:rFonts w:ascii="Arial" w:hAnsi="Arial" w:cs="Arial"/>
      <w:sz w:val="20"/>
    </w:rPr>
  </w:style>
  <w:style w:type="paragraph" w:customStyle="1" w:styleId="xl67">
    <w:name w:val="xl67"/>
    <w:basedOn w:val="Normal"/>
    <w:rsid w:val="00824297"/>
    <w:pPr>
      <w:spacing w:before="100" w:beforeAutospacing="1" w:after="100" w:afterAutospacing="1"/>
      <w:textAlignment w:val="top"/>
    </w:pPr>
    <w:rPr>
      <w:rFonts w:ascii="Arial" w:hAnsi="Arial" w:cs="Arial"/>
      <w:sz w:val="20"/>
    </w:rPr>
  </w:style>
  <w:style w:type="paragraph" w:customStyle="1" w:styleId="xl68">
    <w:name w:val="xl68"/>
    <w:basedOn w:val="Normal"/>
    <w:rsid w:val="00824297"/>
    <w:pPr>
      <w:spacing w:before="100" w:beforeAutospacing="1" w:after="100" w:afterAutospacing="1"/>
      <w:textAlignment w:val="top"/>
    </w:pPr>
    <w:rPr>
      <w:rFonts w:ascii="Times New Roman" w:hAnsi="Times New Roman"/>
      <w:b/>
      <w:bCs/>
      <w:sz w:val="24"/>
      <w:szCs w:val="24"/>
    </w:rPr>
  </w:style>
  <w:style w:type="paragraph" w:customStyle="1" w:styleId="xl69">
    <w:name w:val="xl69"/>
    <w:basedOn w:val="Normal"/>
    <w:rsid w:val="0082429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color w:val="FF0000"/>
      <w:sz w:val="20"/>
    </w:rPr>
  </w:style>
  <w:style w:type="paragraph" w:customStyle="1" w:styleId="xl70">
    <w:name w:val="xl70"/>
    <w:basedOn w:val="Normal"/>
    <w:rsid w:val="00824297"/>
    <w:pPr>
      <w:shd w:val="clear" w:color="000000" w:fill="FFFF00"/>
      <w:spacing w:before="100" w:beforeAutospacing="1" w:after="100" w:afterAutospacing="1"/>
      <w:textAlignment w:val="top"/>
    </w:pPr>
    <w:rPr>
      <w:rFonts w:ascii="Arial" w:hAnsi="Arial" w:cs="Arial"/>
      <w:b/>
      <w:bCs/>
      <w:color w:val="FF0000"/>
      <w:sz w:val="20"/>
    </w:rPr>
  </w:style>
  <w:style w:type="paragraph" w:customStyle="1" w:styleId="xl71">
    <w:name w:val="xl71"/>
    <w:basedOn w:val="Normal"/>
    <w:rsid w:val="00824297"/>
    <w:pPr>
      <w:shd w:val="clear" w:color="000000" w:fill="FFFF00"/>
      <w:spacing w:before="100" w:beforeAutospacing="1" w:after="100" w:afterAutospacing="1"/>
      <w:textAlignment w:val="top"/>
    </w:pPr>
    <w:rPr>
      <w:rFonts w:ascii="Times New Roman" w:hAnsi="Times New Roman"/>
      <w:color w:val="FF0000"/>
      <w:sz w:val="24"/>
      <w:szCs w:val="24"/>
    </w:rPr>
  </w:style>
  <w:style w:type="paragraph" w:customStyle="1" w:styleId="xl72">
    <w:name w:val="xl72"/>
    <w:basedOn w:val="Normal"/>
    <w:rsid w:val="00824297"/>
    <w:pPr>
      <w:shd w:val="clear" w:color="000000" w:fill="FFFF00"/>
      <w:spacing w:before="100" w:beforeAutospacing="1" w:after="100" w:afterAutospacing="1"/>
      <w:textAlignment w:val="top"/>
    </w:pPr>
    <w:rPr>
      <w:rFonts w:ascii="Arial" w:hAnsi="Arial" w:cs="Arial"/>
      <w:color w:val="FF0000"/>
      <w:sz w:val="20"/>
    </w:rPr>
  </w:style>
  <w:style w:type="paragraph" w:customStyle="1" w:styleId="xl73">
    <w:name w:val="xl73"/>
    <w:basedOn w:val="Normal"/>
    <w:rsid w:val="00824297"/>
    <w:pPr>
      <w:shd w:val="clear" w:color="000000" w:fill="FFFF00"/>
      <w:spacing w:before="100" w:beforeAutospacing="1" w:after="100" w:afterAutospacing="1"/>
      <w:textAlignment w:val="top"/>
    </w:pPr>
    <w:rPr>
      <w:rFonts w:ascii="Arial" w:hAnsi="Arial" w:cs="Arial"/>
      <w:color w:val="FF0000"/>
      <w:sz w:val="20"/>
    </w:rPr>
  </w:style>
  <w:style w:type="paragraph" w:customStyle="1" w:styleId="xl74">
    <w:name w:val="xl74"/>
    <w:basedOn w:val="Normal"/>
    <w:rsid w:val="00824297"/>
    <w:pPr>
      <w:shd w:val="clear" w:color="000000" w:fill="FFFF00"/>
      <w:spacing w:before="100" w:beforeAutospacing="1" w:after="100" w:afterAutospacing="1"/>
      <w:textAlignment w:val="top"/>
    </w:pPr>
    <w:rPr>
      <w:rFonts w:ascii="Times New Roman" w:hAnsi="Times New Roman"/>
      <w:b/>
      <w:bCs/>
      <w:color w:val="FF0000"/>
      <w:sz w:val="24"/>
      <w:szCs w:val="24"/>
    </w:rPr>
  </w:style>
  <w:style w:type="paragraph" w:customStyle="1" w:styleId="xl75">
    <w:name w:val="xl75"/>
    <w:basedOn w:val="Normal"/>
    <w:rsid w:val="0082429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20"/>
    </w:rPr>
  </w:style>
  <w:style w:type="paragraph" w:customStyle="1" w:styleId="xl76">
    <w:name w:val="xl76"/>
    <w:basedOn w:val="Normal"/>
    <w:rsid w:val="00824297"/>
    <w:pPr>
      <w:shd w:val="clear" w:color="000000" w:fill="FFFF00"/>
      <w:spacing w:before="100" w:beforeAutospacing="1" w:after="100" w:afterAutospacing="1"/>
      <w:textAlignment w:val="top"/>
    </w:pPr>
    <w:rPr>
      <w:rFonts w:ascii="Arial" w:hAnsi="Arial" w:cs="Arial"/>
      <w:b/>
      <w:bCs/>
      <w:sz w:val="20"/>
    </w:rPr>
  </w:style>
  <w:style w:type="paragraph" w:customStyle="1" w:styleId="xl77">
    <w:name w:val="xl77"/>
    <w:basedOn w:val="Normal"/>
    <w:rsid w:val="00824297"/>
    <w:pPr>
      <w:shd w:val="clear" w:color="000000" w:fill="FFFF00"/>
      <w:spacing w:before="100" w:beforeAutospacing="1" w:after="100" w:afterAutospacing="1"/>
      <w:textAlignment w:val="top"/>
    </w:pPr>
    <w:rPr>
      <w:rFonts w:ascii="Times New Roman" w:hAnsi="Times New Roman"/>
      <w:sz w:val="24"/>
      <w:szCs w:val="24"/>
    </w:rPr>
  </w:style>
  <w:style w:type="paragraph" w:customStyle="1" w:styleId="xl78">
    <w:name w:val="xl78"/>
    <w:basedOn w:val="Normal"/>
    <w:rsid w:val="00824297"/>
    <w:pPr>
      <w:shd w:val="clear" w:color="000000" w:fill="FFFF00"/>
      <w:spacing w:before="100" w:beforeAutospacing="1" w:after="100" w:afterAutospacing="1"/>
      <w:textAlignment w:val="top"/>
    </w:pPr>
    <w:rPr>
      <w:rFonts w:ascii="Arial" w:hAnsi="Arial" w:cs="Arial"/>
      <w:sz w:val="20"/>
    </w:rPr>
  </w:style>
  <w:style w:type="paragraph" w:customStyle="1" w:styleId="xl79">
    <w:name w:val="xl79"/>
    <w:basedOn w:val="Normal"/>
    <w:rsid w:val="00824297"/>
    <w:pPr>
      <w:shd w:val="clear" w:color="000000" w:fill="FFFF00"/>
      <w:spacing w:before="100" w:beforeAutospacing="1" w:after="100" w:afterAutospacing="1"/>
      <w:textAlignment w:val="top"/>
    </w:pPr>
    <w:rPr>
      <w:rFonts w:ascii="Arial" w:hAnsi="Arial" w:cs="Arial"/>
      <w:sz w:val="20"/>
    </w:rPr>
  </w:style>
  <w:style w:type="paragraph" w:customStyle="1" w:styleId="xl80">
    <w:name w:val="xl80"/>
    <w:basedOn w:val="Normal"/>
    <w:rsid w:val="00824297"/>
    <w:pPr>
      <w:shd w:val="clear" w:color="000000" w:fill="FFFF00"/>
      <w:spacing w:before="100" w:beforeAutospacing="1" w:after="100" w:afterAutospacing="1"/>
      <w:textAlignment w:val="top"/>
    </w:pPr>
    <w:rPr>
      <w:rFonts w:ascii="Times New Roman" w:hAnsi="Times New Roman"/>
      <w:b/>
      <w:bCs/>
      <w:sz w:val="24"/>
      <w:szCs w:val="24"/>
    </w:rPr>
  </w:style>
  <w:style w:type="paragraph" w:customStyle="1" w:styleId="xl81">
    <w:name w:val="xl81"/>
    <w:basedOn w:val="Normal"/>
    <w:rsid w:val="00824297"/>
    <w:pPr>
      <w:shd w:val="clear" w:color="000000" w:fill="FFFF00"/>
      <w:spacing w:before="100" w:beforeAutospacing="1" w:after="100" w:afterAutospacing="1"/>
      <w:textAlignment w:val="top"/>
    </w:pPr>
    <w:rPr>
      <w:rFonts w:ascii="Arial" w:hAnsi="Arial" w:cs="Arial"/>
      <w:b/>
      <w:bCs/>
      <w:sz w:val="20"/>
    </w:rPr>
  </w:style>
  <w:style w:type="paragraph" w:customStyle="1" w:styleId="xl82">
    <w:name w:val="xl82"/>
    <w:basedOn w:val="Normal"/>
    <w:rsid w:val="00824297"/>
    <w:pPr>
      <w:shd w:val="clear" w:color="000000" w:fill="FFFF00"/>
      <w:spacing w:before="100" w:beforeAutospacing="1" w:after="100" w:afterAutospacing="1"/>
      <w:textAlignment w:val="top"/>
    </w:pPr>
    <w:rPr>
      <w:rFonts w:ascii="Arial" w:hAnsi="Arial" w:cs="Arial"/>
      <w:sz w:val="20"/>
    </w:rPr>
  </w:style>
  <w:style w:type="paragraph" w:customStyle="1" w:styleId="xl83">
    <w:name w:val="xl83"/>
    <w:basedOn w:val="Normal"/>
    <w:rsid w:val="00824297"/>
    <w:pPr>
      <w:shd w:val="clear" w:color="000000" w:fill="FFFF00"/>
      <w:spacing w:before="100" w:beforeAutospacing="1" w:after="100" w:afterAutospacing="1"/>
      <w:textAlignment w:val="top"/>
    </w:pPr>
    <w:rPr>
      <w:rFonts w:ascii="Arial" w:hAnsi="Arial" w:cs="Arial"/>
      <w:sz w:val="20"/>
    </w:rPr>
  </w:style>
  <w:style w:type="paragraph" w:customStyle="1" w:styleId="xl84">
    <w:name w:val="xl84"/>
    <w:basedOn w:val="Normal"/>
    <w:rsid w:val="00824297"/>
    <w:pPr>
      <w:shd w:val="clear" w:color="000000" w:fill="FFFF00"/>
      <w:spacing w:before="100" w:beforeAutospacing="1" w:after="100" w:afterAutospacing="1"/>
      <w:textAlignment w:val="top"/>
    </w:pPr>
    <w:rPr>
      <w:rFonts w:ascii="Times New Roman" w:hAnsi="Times New Roman"/>
      <w:sz w:val="24"/>
      <w:szCs w:val="24"/>
    </w:rPr>
  </w:style>
  <w:style w:type="paragraph" w:customStyle="1" w:styleId="xl85">
    <w:name w:val="xl85"/>
    <w:basedOn w:val="Normal"/>
    <w:rsid w:val="00824297"/>
    <w:pPr>
      <w:shd w:val="clear" w:color="000000" w:fill="FFFF00"/>
      <w:spacing w:before="100" w:beforeAutospacing="1" w:after="100" w:afterAutospacing="1"/>
      <w:textAlignment w:val="center"/>
    </w:pPr>
    <w:rPr>
      <w:rFonts w:ascii="Arial" w:hAnsi="Arial" w:cs="Arial"/>
      <w:color w:val="000000"/>
      <w:sz w:val="20"/>
    </w:rPr>
  </w:style>
  <w:style w:type="paragraph" w:customStyle="1" w:styleId="xl86">
    <w:name w:val="xl86"/>
    <w:basedOn w:val="Normal"/>
    <w:rsid w:val="00824297"/>
    <w:pPr>
      <w:shd w:val="clear" w:color="000000" w:fill="FFFF00"/>
      <w:spacing w:before="100" w:beforeAutospacing="1" w:after="100" w:afterAutospacing="1"/>
      <w:textAlignment w:val="top"/>
    </w:pPr>
    <w:rPr>
      <w:rFonts w:ascii="Arial" w:hAnsi="Arial" w:cs="Arial"/>
      <w:sz w:val="20"/>
    </w:rPr>
  </w:style>
  <w:style w:type="paragraph" w:customStyle="1" w:styleId="xl87">
    <w:name w:val="xl87"/>
    <w:basedOn w:val="Normal"/>
    <w:rsid w:val="00824297"/>
    <w:pPr>
      <w:shd w:val="clear" w:color="000000" w:fill="FFFF00"/>
      <w:spacing w:before="100" w:beforeAutospacing="1" w:after="100" w:afterAutospacing="1"/>
      <w:textAlignment w:val="top"/>
    </w:pPr>
    <w:rPr>
      <w:rFonts w:ascii="Arial" w:hAnsi="Arial" w:cs="Arial"/>
      <w:sz w:val="20"/>
    </w:rPr>
  </w:style>
  <w:style w:type="paragraph" w:customStyle="1" w:styleId="xl88">
    <w:name w:val="xl88"/>
    <w:basedOn w:val="Normal"/>
    <w:rsid w:val="00824297"/>
    <w:pPr>
      <w:shd w:val="clear" w:color="000000" w:fill="FFFF00"/>
      <w:spacing w:before="100" w:beforeAutospacing="1" w:after="100" w:afterAutospacing="1"/>
      <w:textAlignment w:val="top"/>
    </w:pPr>
    <w:rPr>
      <w:rFonts w:ascii="Arial" w:hAnsi="Arial" w:cs="Arial"/>
      <w:sz w:val="20"/>
    </w:rPr>
  </w:style>
  <w:style w:type="paragraph" w:customStyle="1" w:styleId="xl89">
    <w:name w:val="xl89"/>
    <w:basedOn w:val="Normal"/>
    <w:rsid w:val="00824297"/>
    <w:pPr>
      <w:shd w:val="clear" w:color="000000" w:fill="FFFF00"/>
      <w:spacing w:before="100" w:beforeAutospacing="1" w:after="100" w:afterAutospacing="1"/>
      <w:textAlignment w:val="top"/>
    </w:pPr>
    <w:rPr>
      <w:rFonts w:ascii="Arial" w:hAnsi="Arial" w:cs="Arial"/>
      <w:sz w:val="20"/>
    </w:rPr>
  </w:style>
  <w:style w:type="paragraph" w:customStyle="1" w:styleId="xl90">
    <w:name w:val="xl90"/>
    <w:basedOn w:val="Normal"/>
    <w:rsid w:val="00824297"/>
    <w:pPr>
      <w:shd w:val="clear" w:color="000000" w:fill="FFFF00"/>
      <w:spacing w:before="100" w:beforeAutospacing="1" w:after="100" w:afterAutospacing="1"/>
      <w:textAlignment w:val="center"/>
    </w:pPr>
    <w:rPr>
      <w:rFonts w:ascii="Arial" w:hAnsi="Arial" w:cs="Arial"/>
      <w:b/>
      <w:bCs/>
      <w:color w:val="000000"/>
      <w:sz w:val="20"/>
    </w:rPr>
  </w:style>
  <w:style w:type="paragraph" w:customStyle="1" w:styleId="xl91">
    <w:name w:val="xl91"/>
    <w:basedOn w:val="Normal"/>
    <w:rsid w:val="00824297"/>
    <w:pPr>
      <w:shd w:val="clear" w:color="000000" w:fill="FFFF00"/>
      <w:spacing w:before="100" w:beforeAutospacing="1" w:after="100" w:afterAutospacing="1"/>
      <w:textAlignment w:val="center"/>
    </w:pPr>
    <w:rPr>
      <w:rFonts w:ascii="Arial" w:hAnsi="Arial" w:cs="Arial"/>
      <w:b/>
      <w:bCs/>
      <w:color w:val="000000"/>
      <w:sz w:val="20"/>
    </w:rPr>
  </w:style>
  <w:style w:type="paragraph" w:customStyle="1" w:styleId="xl92">
    <w:name w:val="xl92"/>
    <w:basedOn w:val="Normal"/>
    <w:rsid w:val="00824297"/>
    <w:pPr>
      <w:shd w:val="clear" w:color="000000" w:fill="FFFF00"/>
      <w:spacing w:before="100" w:beforeAutospacing="1" w:after="100" w:afterAutospacing="1"/>
      <w:textAlignment w:val="center"/>
    </w:pPr>
    <w:rPr>
      <w:rFonts w:ascii="Arial" w:hAnsi="Arial" w:cs="Arial"/>
      <w:color w:val="000000"/>
      <w:sz w:val="20"/>
    </w:rPr>
  </w:style>
  <w:style w:type="paragraph" w:customStyle="1" w:styleId="xl93">
    <w:name w:val="xl93"/>
    <w:basedOn w:val="Normal"/>
    <w:rsid w:val="00824297"/>
    <w:pPr>
      <w:shd w:val="clear" w:color="000000" w:fill="FFFF00"/>
      <w:spacing w:before="100" w:beforeAutospacing="1" w:after="100" w:afterAutospacing="1"/>
      <w:textAlignment w:val="center"/>
    </w:pPr>
    <w:rPr>
      <w:rFonts w:ascii="Arial" w:hAnsi="Arial" w:cs="Arial"/>
      <w:color w:val="000000"/>
      <w:sz w:val="20"/>
    </w:rPr>
  </w:style>
  <w:style w:type="paragraph" w:customStyle="1" w:styleId="xl94">
    <w:name w:val="xl94"/>
    <w:basedOn w:val="Normal"/>
    <w:rsid w:val="00824297"/>
    <w:pPr>
      <w:shd w:val="clear" w:color="000000" w:fill="FFFF00"/>
      <w:spacing w:before="100" w:beforeAutospacing="1" w:after="100" w:afterAutospacing="1"/>
      <w:textAlignment w:val="center"/>
    </w:pPr>
    <w:rPr>
      <w:rFonts w:ascii="Arial" w:hAnsi="Arial" w:cs="Arial"/>
      <w:color w:val="FF0000"/>
      <w:sz w:val="20"/>
    </w:rPr>
  </w:style>
  <w:style w:type="paragraph" w:customStyle="1" w:styleId="xl95">
    <w:name w:val="xl95"/>
    <w:basedOn w:val="Normal"/>
    <w:rsid w:val="00824297"/>
    <w:pPr>
      <w:shd w:val="clear" w:color="000000" w:fill="FFFF00"/>
      <w:spacing w:before="100" w:beforeAutospacing="1" w:after="100" w:afterAutospacing="1"/>
      <w:textAlignment w:val="center"/>
    </w:pPr>
    <w:rPr>
      <w:rFonts w:ascii="Arial" w:hAnsi="Arial" w:cs="Arial"/>
      <w:color w:val="FF0000"/>
      <w:sz w:val="20"/>
    </w:rPr>
  </w:style>
  <w:style w:type="paragraph" w:customStyle="1" w:styleId="xl96">
    <w:name w:val="xl96"/>
    <w:basedOn w:val="Normal"/>
    <w:rsid w:val="00824297"/>
    <w:pPr>
      <w:shd w:val="clear" w:color="000000" w:fill="FFFF00"/>
      <w:spacing w:before="100" w:beforeAutospacing="1" w:after="100" w:afterAutospacing="1"/>
      <w:textAlignment w:val="top"/>
    </w:pPr>
    <w:rPr>
      <w:rFonts w:ascii="Arial" w:hAnsi="Arial" w:cs="Arial"/>
      <w:b/>
      <w:bCs/>
      <w:sz w:val="24"/>
      <w:szCs w:val="24"/>
    </w:rPr>
  </w:style>
  <w:style w:type="paragraph" w:customStyle="1" w:styleId="xl97">
    <w:name w:val="xl97"/>
    <w:basedOn w:val="Normal"/>
    <w:rsid w:val="00824297"/>
    <w:pPr>
      <w:shd w:val="clear" w:color="000000" w:fill="FFFF00"/>
      <w:spacing w:before="100" w:beforeAutospacing="1" w:after="100" w:afterAutospacing="1"/>
      <w:textAlignment w:val="top"/>
    </w:pPr>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65</Pages>
  <Words>17081</Words>
  <Characters>97368</Characters>
  <Application>Microsoft Office Word</Application>
  <DocSecurity>0</DocSecurity>
  <Lines>811</Lines>
  <Paragraphs>228</Paragraphs>
  <ScaleCrop>false</ScaleCrop>
  <Company/>
  <LinksUpToDate>false</LinksUpToDate>
  <CharactersWithSpaces>114221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Hà Thị Lan Anh</dc:creator>
  <cp:keywords/>
  <dc:description/>
  <cp:lastModifiedBy>Hà Thị Lan Anh</cp:lastModifiedBy>
  <cp:revision>1</cp:revision>
  <dcterms:created xsi:type="dcterms:W3CDTF">2025-03-13T10:30:00Z</dcterms:created>
  <dcterms:modified xsi:type="dcterms:W3CDTF">2025-03-13T10:30:00Z</dcterms:modified>
</cp:coreProperties>
</file>